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D229B" w14:textId="7E6232A9" w:rsidR="00AC3370" w:rsidRDefault="00B10EC9">
      <w:pPr>
        <w:widowControl w:val="0"/>
        <w:pBdr>
          <w:top w:val="nil"/>
          <w:left w:val="nil"/>
          <w:bottom w:val="nil"/>
          <w:right w:val="nil"/>
          <w:between w:val="nil"/>
        </w:pBdr>
        <w:spacing w:line="247" w:lineRule="auto"/>
        <w:ind w:left="9" w:right="498" w:firstLine="8"/>
        <w:rPr>
          <w:rFonts w:ascii="Open Sans" w:hAnsi="Open Sans" w:cs="Open Sans"/>
          <w:color w:val="000000"/>
        </w:rPr>
      </w:pPr>
      <w:r w:rsidRPr="00B10EC9">
        <w:rPr>
          <w:rFonts w:ascii="Open Sans" w:hAnsi="Open Sans" w:cs="Open Sans"/>
          <w:b/>
          <w:color w:val="000000"/>
        </w:rPr>
        <w:t>Data Protection Frequently Asked Question for parents – COVID testing in Schools</w:t>
      </w:r>
      <w:r w:rsidRPr="00B10EC9">
        <w:rPr>
          <w:rFonts w:ascii="Open Sans" w:hAnsi="Open Sans" w:cs="Open Sans"/>
          <w:b/>
          <w:color w:val="000000"/>
        </w:rPr>
        <w:t xml:space="preserve"> and Colleges</w:t>
      </w:r>
      <w:r w:rsidRPr="00B10EC9">
        <w:rPr>
          <w:rFonts w:ascii="Open Sans" w:hAnsi="Open Sans" w:cs="Open Sans"/>
          <w:color w:val="000000"/>
        </w:rPr>
        <w:t xml:space="preserve">. </w:t>
      </w:r>
    </w:p>
    <w:p w14:paraId="183E7F53" w14:textId="77777777" w:rsidR="00B10EC9" w:rsidRPr="00B10EC9" w:rsidRDefault="00B10EC9">
      <w:pPr>
        <w:widowControl w:val="0"/>
        <w:pBdr>
          <w:top w:val="nil"/>
          <w:left w:val="nil"/>
          <w:bottom w:val="nil"/>
          <w:right w:val="nil"/>
          <w:between w:val="nil"/>
        </w:pBdr>
        <w:spacing w:line="247" w:lineRule="auto"/>
        <w:ind w:left="9" w:right="498" w:firstLine="8"/>
        <w:rPr>
          <w:rFonts w:ascii="Open Sans" w:hAnsi="Open Sans" w:cs="Open Sans"/>
          <w:color w:val="000000"/>
        </w:rPr>
      </w:pPr>
    </w:p>
    <w:tbl>
      <w:tblPr>
        <w:tblStyle w:val="a"/>
        <w:tblW w:w="9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8"/>
      </w:tblGrid>
      <w:tr w:rsidR="00AC3370" w:rsidRPr="00B10EC9" w14:paraId="5714A622" w14:textId="77777777">
        <w:trPr>
          <w:trHeight w:val="561"/>
        </w:trPr>
        <w:tc>
          <w:tcPr>
            <w:tcW w:w="9018" w:type="dxa"/>
            <w:shd w:val="clear" w:color="auto" w:fill="auto"/>
            <w:tcMar>
              <w:top w:w="100" w:type="dxa"/>
              <w:left w:w="100" w:type="dxa"/>
              <w:bottom w:w="100" w:type="dxa"/>
              <w:right w:w="100" w:type="dxa"/>
            </w:tcMar>
          </w:tcPr>
          <w:p w14:paraId="10458BE6" w14:textId="77777777" w:rsidR="00AC3370" w:rsidRPr="00B10EC9" w:rsidRDefault="00B10EC9">
            <w:pPr>
              <w:widowControl w:val="0"/>
              <w:pBdr>
                <w:top w:val="nil"/>
                <w:left w:val="nil"/>
                <w:bottom w:val="nil"/>
                <w:right w:val="nil"/>
                <w:between w:val="nil"/>
              </w:pBdr>
              <w:spacing w:line="229" w:lineRule="auto"/>
              <w:ind w:left="116" w:right="356" w:firstLine="15"/>
              <w:rPr>
                <w:rFonts w:ascii="Open Sans" w:hAnsi="Open Sans" w:cs="Open Sans"/>
                <w:color w:val="000000"/>
                <w:shd w:val="clear" w:color="auto" w:fill="8EAADB"/>
              </w:rPr>
            </w:pPr>
            <w:r w:rsidRPr="00B10EC9">
              <w:rPr>
                <w:rFonts w:ascii="Open Sans" w:hAnsi="Open Sans" w:cs="Open Sans"/>
                <w:color w:val="000000"/>
                <w:shd w:val="clear" w:color="auto" w:fill="8EAADB"/>
              </w:rPr>
              <w:t xml:space="preserve">How can you use my child’s data? What is the difference between consenting </w:t>
            </w:r>
            <w:proofErr w:type="gramStart"/>
            <w:r w:rsidRPr="00B10EC9">
              <w:rPr>
                <w:rFonts w:ascii="Open Sans" w:hAnsi="Open Sans" w:cs="Open Sans"/>
                <w:color w:val="000000"/>
                <w:shd w:val="clear" w:color="auto" w:fill="8EAADB"/>
              </w:rPr>
              <w:t xml:space="preserve">to </w:t>
            </w:r>
            <w:r w:rsidRPr="00B10EC9">
              <w:rPr>
                <w:rFonts w:ascii="Open Sans" w:hAnsi="Open Sans" w:cs="Open Sans"/>
                <w:color w:val="000000"/>
              </w:rPr>
              <w:t xml:space="preserve"> </w:t>
            </w:r>
            <w:r w:rsidRPr="00B10EC9">
              <w:rPr>
                <w:rFonts w:ascii="Open Sans" w:hAnsi="Open Sans" w:cs="Open Sans"/>
                <w:color w:val="000000"/>
                <w:shd w:val="clear" w:color="auto" w:fill="8EAADB"/>
              </w:rPr>
              <w:t>the</w:t>
            </w:r>
            <w:proofErr w:type="gramEnd"/>
            <w:r w:rsidRPr="00B10EC9">
              <w:rPr>
                <w:rFonts w:ascii="Open Sans" w:hAnsi="Open Sans" w:cs="Open Sans"/>
                <w:color w:val="000000"/>
                <w:shd w:val="clear" w:color="auto" w:fill="8EAADB"/>
              </w:rPr>
              <w:t xml:space="preserve"> test and consenting to you using my child’s data?</w:t>
            </w:r>
          </w:p>
        </w:tc>
      </w:tr>
      <w:tr w:rsidR="00AC3370" w:rsidRPr="00B10EC9" w14:paraId="2CEF1AFF" w14:textId="77777777">
        <w:trPr>
          <w:trHeight w:val="6082"/>
        </w:trPr>
        <w:tc>
          <w:tcPr>
            <w:tcW w:w="9018" w:type="dxa"/>
            <w:shd w:val="clear" w:color="auto" w:fill="auto"/>
            <w:tcMar>
              <w:top w:w="100" w:type="dxa"/>
              <w:left w:w="100" w:type="dxa"/>
              <w:bottom w:w="100" w:type="dxa"/>
              <w:right w:w="100" w:type="dxa"/>
            </w:tcMar>
          </w:tcPr>
          <w:p w14:paraId="4E364D4D" w14:textId="590BE3D5" w:rsidR="00AC3370" w:rsidRPr="00B10EC9" w:rsidRDefault="00B10EC9">
            <w:pPr>
              <w:widowControl w:val="0"/>
              <w:pBdr>
                <w:top w:val="nil"/>
                <w:left w:val="nil"/>
                <w:bottom w:val="nil"/>
                <w:right w:val="nil"/>
                <w:between w:val="nil"/>
              </w:pBdr>
              <w:spacing w:line="229" w:lineRule="auto"/>
              <w:ind w:left="121" w:right="137" w:hanging="5"/>
              <w:rPr>
                <w:rFonts w:ascii="Open Sans" w:hAnsi="Open Sans" w:cs="Open Sans"/>
                <w:color w:val="000000"/>
              </w:rPr>
            </w:pPr>
            <w:r w:rsidRPr="00B10EC9">
              <w:rPr>
                <w:rFonts w:ascii="Open Sans" w:hAnsi="Open Sans" w:cs="Open Sans"/>
                <w:color w:val="000000"/>
              </w:rPr>
              <w:t>You will need to give medical consent for your child to take the test (if they are  under 16), If you want your child to be tested, you will also need to understand that as part of testing we process their personal data. This processing of their data is allowed</w:t>
            </w:r>
            <w:r w:rsidRPr="00B10EC9">
              <w:rPr>
                <w:rFonts w:ascii="Open Sans" w:hAnsi="Open Sans" w:cs="Open Sans"/>
                <w:color w:val="000000"/>
              </w:rPr>
              <w:t xml:space="preserve"> under data protection legislation, known as UKGDPR and the Data Protection</w:t>
            </w:r>
            <w:r w:rsidRPr="00B10EC9">
              <w:rPr>
                <w:rFonts w:ascii="Open Sans" w:hAnsi="Open Sans" w:cs="Open Sans"/>
                <w:color w:val="000000"/>
              </w:rPr>
              <w:t xml:space="preserve"> Act 2018.  </w:t>
            </w:r>
          </w:p>
          <w:p w14:paraId="144072D8" w14:textId="02C7E97D" w:rsidR="00AC3370" w:rsidRPr="00B10EC9" w:rsidRDefault="00B10EC9">
            <w:pPr>
              <w:widowControl w:val="0"/>
              <w:pBdr>
                <w:top w:val="nil"/>
                <w:left w:val="nil"/>
                <w:bottom w:val="nil"/>
                <w:right w:val="nil"/>
                <w:between w:val="nil"/>
              </w:pBdr>
              <w:spacing w:before="282" w:line="229" w:lineRule="auto"/>
              <w:ind w:left="121" w:right="524" w:hanging="4"/>
              <w:rPr>
                <w:rFonts w:ascii="Open Sans" w:hAnsi="Open Sans" w:cs="Open Sans"/>
                <w:color w:val="000000"/>
              </w:rPr>
            </w:pPr>
            <w:r w:rsidRPr="00B10EC9">
              <w:rPr>
                <w:rFonts w:ascii="Open Sans" w:hAnsi="Open Sans" w:cs="Open Sans"/>
                <w:color w:val="000000"/>
              </w:rPr>
              <w:t xml:space="preserve">We are responsible for the processing of the test and ensuring all the personal </w:t>
            </w:r>
            <w:r w:rsidRPr="00B10EC9">
              <w:rPr>
                <w:rFonts w:ascii="Open Sans" w:hAnsi="Open Sans" w:cs="Open Sans"/>
                <w:color w:val="000000"/>
              </w:rPr>
              <w:t xml:space="preserve">data relating to the test is properly managed in accordance with their legal </w:t>
            </w:r>
            <w:r w:rsidRPr="00B10EC9">
              <w:rPr>
                <w:rFonts w:ascii="Open Sans" w:hAnsi="Open Sans" w:cs="Open Sans"/>
                <w:color w:val="000000"/>
              </w:rPr>
              <w:t>ob</w:t>
            </w:r>
            <w:r w:rsidRPr="00B10EC9">
              <w:rPr>
                <w:rFonts w:ascii="Open Sans" w:hAnsi="Open Sans" w:cs="Open Sans"/>
                <w:color w:val="000000"/>
              </w:rPr>
              <w:t xml:space="preserve">ligations. </w:t>
            </w:r>
          </w:p>
          <w:p w14:paraId="07828337" w14:textId="5F2514DF" w:rsidR="00AC3370" w:rsidRPr="00B10EC9" w:rsidRDefault="00B10EC9">
            <w:pPr>
              <w:widowControl w:val="0"/>
              <w:pBdr>
                <w:top w:val="nil"/>
                <w:left w:val="nil"/>
                <w:bottom w:val="nil"/>
                <w:right w:val="nil"/>
                <w:between w:val="nil"/>
              </w:pBdr>
              <w:spacing w:before="282" w:line="229" w:lineRule="auto"/>
              <w:ind w:left="116" w:right="113" w:firstLine="14"/>
              <w:rPr>
                <w:rFonts w:ascii="Open Sans" w:hAnsi="Open Sans" w:cs="Open Sans"/>
                <w:color w:val="000000"/>
              </w:rPr>
            </w:pPr>
            <w:r w:rsidRPr="00B10EC9">
              <w:rPr>
                <w:rFonts w:ascii="Open Sans" w:hAnsi="Open Sans" w:cs="Open Sans"/>
                <w:color w:val="000000"/>
              </w:rPr>
              <w:t>Before we can use any personal data in the administration of taking the test and  processing the results, we must tell you the lawful basis for why it is necessary to  process personal data and it must be in one of 6 reasons which are allowed i</w:t>
            </w:r>
            <w:r w:rsidRPr="00B10EC9">
              <w:rPr>
                <w:rFonts w:ascii="Open Sans" w:hAnsi="Open Sans" w:cs="Open Sans"/>
                <w:color w:val="000000"/>
              </w:rPr>
              <w:t xml:space="preserve">n UK  data protection legislation. </w:t>
            </w:r>
            <w:proofErr w:type="gramStart"/>
            <w:r w:rsidRPr="00B10EC9">
              <w:rPr>
                <w:rFonts w:ascii="Open Sans" w:hAnsi="Open Sans" w:cs="Open Sans"/>
                <w:color w:val="000000"/>
              </w:rPr>
              <w:t>For the purpose of</w:t>
            </w:r>
            <w:proofErr w:type="gramEnd"/>
            <w:r w:rsidRPr="00B10EC9">
              <w:rPr>
                <w:rFonts w:ascii="Open Sans" w:hAnsi="Open Sans" w:cs="Open Sans"/>
                <w:color w:val="000000"/>
              </w:rPr>
              <w:t xml:space="preserve"> COVID-19 we are using Public Task where</w:t>
            </w:r>
            <w:r w:rsidRPr="00B10EC9">
              <w:rPr>
                <w:rFonts w:ascii="Open Sans" w:hAnsi="Open Sans" w:cs="Open Sans"/>
                <w:color w:val="000000"/>
              </w:rPr>
              <w:t xml:space="preserve"> it is necessary to process personal data to ensure we meet our obligations in education legislation to safeguard and promote the wellbeing of pupils. </w:t>
            </w:r>
          </w:p>
          <w:p w14:paraId="34F0980B" w14:textId="2E40B97B" w:rsidR="00AC3370" w:rsidRPr="00B10EC9" w:rsidRDefault="00B10EC9">
            <w:pPr>
              <w:widowControl w:val="0"/>
              <w:pBdr>
                <w:top w:val="nil"/>
                <w:left w:val="nil"/>
                <w:bottom w:val="nil"/>
                <w:right w:val="nil"/>
                <w:between w:val="nil"/>
              </w:pBdr>
              <w:spacing w:before="282" w:line="229" w:lineRule="auto"/>
              <w:ind w:left="124" w:right="63" w:firstLine="9"/>
              <w:rPr>
                <w:rFonts w:ascii="Open Sans" w:hAnsi="Open Sans" w:cs="Open Sans"/>
                <w:color w:val="000000"/>
              </w:rPr>
            </w:pPr>
            <w:r w:rsidRPr="00B10EC9">
              <w:rPr>
                <w:rFonts w:ascii="Open Sans" w:hAnsi="Open Sans" w:cs="Open Sans"/>
                <w:color w:val="000000"/>
              </w:rPr>
              <w:t>Public Health legislation also allows the sharing of personal data with DHSC, Local Government</w:t>
            </w:r>
            <w:r w:rsidRPr="00B10EC9">
              <w:rPr>
                <w:rFonts w:ascii="Open Sans" w:hAnsi="Open Sans" w:cs="Open Sans"/>
                <w:color w:val="000000"/>
              </w:rPr>
              <w:t xml:space="preserve">, Test and Trace and the NHS.  </w:t>
            </w:r>
          </w:p>
          <w:p w14:paraId="0D05A748" w14:textId="0F97524F" w:rsidR="00AC3370" w:rsidRPr="00B10EC9" w:rsidRDefault="00B10EC9">
            <w:pPr>
              <w:widowControl w:val="0"/>
              <w:pBdr>
                <w:top w:val="nil"/>
                <w:left w:val="nil"/>
                <w:bottom w:val="nil"/>
                <w:right w:val="nil"/>
                <w:between w:val="nil"/>
              </w:pBdr>
              <w:spacing w:before="282" w:line="229" w:lineRule="auto"/>
              <w:ind w:left="120" w:right="637" w:hanging="4"/>
              <w:rPr>
                <w:rFonts w:ascii="Open Sans" w:hAnsi="Open Sans" w:cs="Open Sans"/>
                <w:color w:val="000000"/>
              </w:rPr>
            </w:pPr>
            <w:r w:rsidRPr="00B10EC9">
              <w:rPr>
                <w:rFonts w:ascii="Open Sans" w:hAnsi="Open Sans" w:cs="Open Sans"/>
                <w:color w:val="000000"/>
              </w:rPr>
              <w:t>You can find details of the specific legislation in the privacy notice or ask your school’s</w:t>
            </w:r>
            <w:r w:rsidRPr="00B10EC9">
              <w:rPr>
                <w:rFonts w:ascii="Open Sans" w:hAnsi="Open Sans" w:cs="Open Sans"/>
                <w:color w:val="000000"/>
              </w:rPr>
              <w:t xml:space="preserve"> data protection </w:t>
            </w:r>
            <w:r>
              <w:rPr>
                <w:rFonts w:ascii="Open Sans" w:hAnsi="Open Sans" w:cs="Open Sans"/>
                <w:color w:val="000000"/>
              </w:rPr>
              <w:t>manag</w:t>
            </w:r>
            <w:r w:rsidRPr="00B10EC9">
              <w:rPr>
                <w:rFonts w:ascii="Open Sans" w:hAnsi="Open Sans" w:cs="Open Sans"/>
                <w:color w:val="000000"/>
              </w:rPr>
              <w:t>er for more det</w:t>
            </w:r>
            <w:r w:rsidRPr="00B10EC9">
              <w:rPr>
                <w:rFonts w:ascii="Open Sans" w:hAnsi="Open Sans" w:cs="Open Sans"/>
                <w:color w:val="000000"/>
              </w:rPr>
              <w:t xml:space="preserve">ails </w:t>
            </w:r>
            <w:hyperlink r:id="rId5" w:history="1">
              <w:r w:rsidRPr="00E37150">
                <w:rPr>
                  <w:rStyle w:val="Hyperlink"/>
                  <w:rFonts w:ascii="Open Sans" w:hAnsi="Open Sans" w:cs="Open Sans"/>
                </w:rPr>
                <w:t>cbrown@prospect.reading.sch.uk</w:t>
              </w:r>
            </w:hyperlink>
            <w:r>
              <w:rPr>
                <w:rFonts w:ascii="Open Sans" w:hAnsi="Open Sans" w:cs="Open Sans"/>
                <w:color w:val="000000"/>
              </w:rPr>
              <w:t xml:space="preserve"> </w:t>
            </w:r>
          </w:p>
        </w:tc>
      </w:tr>
    </w:tbl>
    <w:tbl>
      <w:tblPr>
        <w:tblStyle w:val="a0"/>
        <w:tblW w:w="9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8"/>
      </w:tblGrid>
      <w:tr w:rsidR="00AC3370" w:rsidRPr="00B10EC9" w14:paraId="67D76BAB" w14:textId="77777777">
        <w:trPr>
          <w:trHeight w:val="307"/>
        </w:trPr>
        <w:tc>
          <w:tcPr>
            <w:tcW w:w="9018" w:type="dxa"/>
            <w:shd w:val="clear" w:color="auto" w:fill="auto"/>
            <w:tcMar>
              <w:top w:w="100" w:type="dxa"/>
              <w:left w:w="100" w:type="dxa"/>
              <w:bottom w:w="100" w:type="dxa"/>
              <w:right w:w="100" w:type="dxa"/>
            </w:tcMar>
          </w:tcPr>
          <w:p w14:paraId="4BDC91EF" w14:textId="77777777" w:rsidR="00AC3370" w:rsidRPr="00B10EC9" w:rsidRDefault="00B10EC9">
            <w:pPr>
              <w:widowControl w:val="0"/>
              <w:pBdr>
                <w:top w:val="nil"/>
                <w:left w:val="nil"/>
                <w:bottom w:val="nil"/>
                <w:right w:val="nil"/>
                <w:between w:val="nil"/>
              </w:pBdr>
              <w:spacing w:line="240" w:lineRule="auto"/>
              <w:ind w:left="116"/>
              <w:rPr>
                <w:rFonts w:ascii="Open Sans" w:hAnsi="Open Sans" w:cs="Open Sans"/>
                <w:color w:val="000000"/>
                <w:shd w:val="clear" w:color="auto" w:fill="8EAADB"/>
              </w:rPr>
            </w:pPr>
            <w:r w:rsidRPr="00B10EC9">
              <w:rPr>
                <w:rFonts w:ascii="Open Sans" w:hAnsi="Open Sans" w:cs="Open Sans"/>
                <w:color w:val="000000"/>
                <w:shd w:val="clear" w:color="auto" w:fill="8EAADB"/>
              </w:rPr>
              <w:t>What Personal Data will you be asking for?</w:t>
            </w:r>
          </w:p>
        </w:tc>
      </w:tr>
      <w:tr w:rsidR="00AC3370" w:rsidRPr="00B10EC9" w14:paraId="12EC0CA3" w14:textId="77777777">
        <w:trPr>
          <w:trHeight w:val="4570"/>
        </w:trPr>
        <w:tc>
          <w:tcPr>
            <w:tcW w:w="9018" w:type="dxa"/>
            <w:shd w:val="clear" w:color="auto" w:fill="auto"/>
            <w:tcMar>
              <w:top w:w="100" w:type="dxa"/>
              <w:left w:w="100" w:type="dxa"/>
              <w:bottom w:w="100" w:type="dxa"/>
              <w:right w:w="100" w:type="dxa"/>
            </w:tcMar>
          </w:tcPr>
          <w:p w14:paraId="4E4A63E6" w14:textId="77777777" w:rsidR="00AC3370" w:rsidRPr="00B10EC9" w:rsidRDefault="00B10EC9">
            <w:pPr>
              <w:widowControl w:val="0"/>
              <w:pBdr>
                <w:top w:val="nil"/>
                <w:left w:val="nil"/>
                <w:bottom w:val="nil"/>
                <w:right w:val="nil"/>
                <w:between w:val="nil"/>
              </w:pBdr>
              <w:spacing w:line="240" w:lineRule="auto"/>
              <w:ind w:left="116"/>
              <w:rPr>
                <w:rFonts w:ascii="Open Sans" w:hAnsi="Open Sans" w:cs="Open Sans"/>
                <w:color w:val="222222"/>
              </w:rPr>
            </w:pPr>
            <w:r w:rsidRPr="00B10EC9">
              <w:rPr>
                <w:rFonts w:ascii="Open Sans" w:hAnsi="Open Sans" w:cs="Open Sans"/>
                <w:color w:val="222222"/>
              </w:rPr>
              <w:t xml:space="preserve">When you register for a test you need to provide us with your child’s </w:t>
            </w:r>
          </w:p>
          <w:p w14:paraId="16E75429" w14:textId="77777777" w:rsidR="00AC3370" w:rsidRPr="00B10EC9" w:rsidRDefault="00B10EC9">
            <w:pPr>
              <w:widowControl w:val="0"/>
              <w:pBdr>
                <w:top w:val="nil"/>
                <w:left w:val="nil"/>
                <w:bottom w:val="nil"/>
                <w:right w:val="nil"/>
                <w:between w:val="nil"/>
              </w:pBdr>
              <w:spacing w:before="252" w:line="240" w:lineRule="auto"/>
              <w:ind w:left="485"/>
              <w:rPr>
                <w:rFonts w:ascii="Open Sans" w:hAnsi="Open Sans" w:cs="Open Sans"/>
                <w:color w:val="0D0D0D"/>
              </w:rPr>
            </w:pPr>
            <w:r w:rsidRPr="00B10EC9">
              <w:rPr>
                <w:rFonts w:ascii="Open Sans" w:eastAsia="Noto Sans Symbols" w:hAnsi="Open Sans" w:cs="Open Sans"/>
                <w:color w:val="0D0D0D"/>
              </w:rPr>
              <w:t xml:space="preserve">• </w:t>
            </w:r>
            <w:r w:rsidRPr="00B10EC9">
              <w:rPr>
                <w:rFonts w:ascii="Open Sans" w:hAnsi="Open Sans" w:cs="Open Sans"/>
                <w:color w:val="0D0D0D"/>
              </w:rPr>
              <w:t xml:space="preserve">Name </w:t>
            </w:r>
          </w:p>
          <w:p w14:paraId="4394680F" w14:textId="77777777" w:rsidR="00AC3370" w:rsidRPr="00B10EC9" w:rsidRDefault="00B10EC9">
            <w:pPr>
              <w:widowControl w:val="0"/>
              <w:pBdr>
                <w:top w:val="nil"/>
                <w:left w:val="nil"/>
                <w:bottom w:val="nil"/>
                <w:right w:val="nil"/>
                <w:between w:val="nil"/>
              </w:pBdr>
              <w:spacing w:before="31" w:line="240" w:lineRule="auto"/>
              <w:ind w:left="485"/>
              <w:rPr>
                <w:rFonts w:ascii="Open Sans" w:hAnsi="Open Sans" w:cs="Open Sans"/>
                <w:color w:val="0D0D0D"/>
              </w:rPr>
            </w:pPr>
            <w:r w:rsidRPr="00B10EC9">
              <w:rPr>
                <w:rFonts w:ascii="Open Sans" w:eastAsia="Noto Sans Symbols" w:hAnsi="Open Sans" w:cs="Open Sans"/>
                <w:color w:val="0D0D0D"/>
              </w:rPr>
              <w:t xml:space="preserve">• </w:t>
            </w:r>
            <w:r w:rsidRPr="00B10EC9">
              <w:rPr>
                <w:rFonts w:ascii="Open Sans" w:hAnsi="Open Sans" w:cs="Open Sans"/>
                <w:color w:val="0D0D0D"/>
              </w:rPr>
              <w:t xml:space="preserve">Date of birth </w:t>
            </w:r>
          </w:p>
          <w:p w14:paraId="2F68E603" w14:textId="77777777" w:rsidR="00AC3370" w:rsidRPr="00B10EC9" w:rsidRDefault="00B10EC9">
            <w:pPr>
              <w:widowControl w:val="0"/>
              <w:pBdr>
                <w:top w:val="nil"/>
                <w:left w:val="nil"/>
                <w:bottom w:val="nil"/>
                <w:right w:val="nil"/>
                <w:between w:val="nil"/>
              </w:pBdr>
              <w:spacing w:before="31" w:line="240" w:lineRule="auto"/>
              <w:ind w:left="485"/>
              <w:rPr>
                <w:rFonts w:ascii="Open Sans" w:hAnsi="Open Sans" w:cs="Open Sans"/>
                <w:color w:val="0D0D0D"/>
              </w:rPr>
            </w:pPr>
            <w:r w:rsidRPr="00B10EC9">
              <w:rPr>
                <w:rFonts w:ascii="Open Sans" w:eastAsia="Noto Sans Symbols" w:hAnsi="Open Sans" w:cs="Open Sans"/>
                <w:color w:val="0D0D0D"/>
              </w:rPr>
              <w:t xml:space="preserve">• </w:t>
            </w:r>
            <w:r w:rsidRPr="00B10EC9">
              <w:rPr>
                <w:rFonts w:ascii="Open Sans" w:hAnsi="Open Sans" w:cs="Open Sans"/>
                <w:color w:val="0D0D0D"/>
              </w:rPr>
              <w:t xml:space="preserve">Gender </w:t>
            </w:r>
          </w:p>
          <w:p w14:paraId="664CBD68" w14:textId="77777777" w:rsidR="00AC3370" w:rsidRPr="00B10EC9" w:rsidRDefault="00B10EC9">
            <w:pPr>
              <w:widowControl w:val="0"/>
              <w:pBdr>
                <w:top w:val="nil"/>
                <w:left w:val="nil"/>
                <w:bottom w:val="nil"/>
                <w:right w:val="nil"/>
                <w:between w:val="nil"/>
              </w:pBdr>
              <w:spacing w:before="31" w:line="240" w:lineRule="auto"/>
              <w:ind w:left="485"/>
              <w:rPr>
                <w:rFonts w:ascii="Open Sans" w:hAnsi="Open Sans" w:cs="Open Sans"/>
                <w:color w:val="0D0D0D"/>
              </w:rPr>
            </w:pPr>
            <w:r w:rsidRPr="00B10EC9">
              <w:rPr>
                <w:rFonts w:ascii="Open Sans" w:eastAsia="Noto Sans Symbols" w:hAnsi="Open Sans" w:cs="Open Sans"/>
                <w:color w:val="0D0D0D"/>
              </w:rPr>
              <w:t xml:space="preserve">• </w:t>
            </w:r>
            <w:r w:rsidRPr="00B10EC9">
              <w:rPr>
                <w:rFonts w:ascii="Open Sans" w:hAnsi="Open Sans" w:cs="Open Sans"/>
                <w:color w:val="0D0D0D"/>
              </w:rPr>
              <w:t xml:space="preserve">Home postcode </w:t>
            </w:r>
          </w:p>
          <w:p w14:paraId="290B2117" w14:textId="77777777" w:rsidR="00AC3370" w:rsidRPr="00B10EC9" w:rsidRDefault="00B10EC9">
            <w:pPr>
              <w:widowControl w:val="0"/>
              <w:pBdr>
                <w:top w:val="nil"/>
                <w:left w:val="nil"/>
                <w:bottom w:val="nil"/>
                <w:right w:val="nil"/>
                <w:between w:val="nil"/>
              </w:pBdr>
              <w:spacing w:before="31" w:line="240" w:lineRule="auto"/>
              <w:ind w:left="485"/>
              <w:rPr>
                <w:rFonts w:ascii="Open Sans" w:hAnsi="Open Sans" w:cs="Open Sans"/>
                <w:color w:val="0D0D0D"/>
              </w:rPr>
            </w:pPr>
            <w:r w:rsidRPr="00B10EC9">
              <w:rPr>
                <w:rFonts w:ascii="Open Sans" w:eastAsia="Noto Sans Symbols" w:hAnsi="Open Sans" w:cs="Open Sans"/>
                <w:color w:val="0D0D0D"/>
              </w:rPr>
              <w:t xml:space="preserve">• </w:t>
            </w:r>
            <w:r w:rsidRPr="00B10EC9">
              <w:rPr>
                <w:rFonts w:ascii="Open Sans" w:hAnsi="Open Sans" w:cs="Open Sans"/>
                <w:color w:val="0D0D0D"/>
              </w:rPr>
              <w:t xml:space="preserve">Email address </w:t>
            </w:r>
          </w:p>
          <w:p w14:paraId="2B012ED2" w14:textId="77777777" w:rsidR="00AC3370" w:rsidRPr="00B10EC9" w:rsidRDefault="00B10EC9">
            <w:pPr>
              <w:widowControl w:val="0"/>
              <w:pBdr>
                <w:top w:val="nil"/>
                <w:left w:val="nil"/>
                <w:bottom w:val="nil"/>
                <w:right w:val="nil"/>
                <w:between w:val="nil"/>
              </w:pBdr>
              <w:spacing w:before="31" w:line="240" w:lineRule="auto"/>
              <w:ind w:left="485"/>
              <w:rPr>
                <w:rFonts w:ascii="Open Sans" w:hAnsi="Open Sans" w:cs="Open Sans"/>
                <w:color w:val="0D0D0D"/>
              </w:rPr>
            </w:pPr>
            <w:r w:rsidRPr="00B10EC9">
              <w:rPr>
                <w:rFonts w:ascii="Open Sans" w:eastAsia="Noto Sans Symbols" w:hAnsi="Open Sans" w:cs="Open Sans"/>
                <w:color w:val="000000"/>
              </w:rPr>
              <w:t xml:space="preserve">• </w:t>
            </w:r>
            <w:r w:rsidRPr="00B10EC9">
              <w:rPr>
                <w:rFonts w:ascii="Open Sans" w:hAnsi="Open Sans" w:cs="Open Sans"/>
                <w:color w:val="0D0D0D"/>
              </w:rPr>
              <w:t xml:space="preserve">Mobile number </w:t>
            </w:r>
          </w:p>
          <w:p w14:paraId="676E025B" w14:textId="77777777" w:rsidR="00AC3370" w:rsidRPr="00B10EC9" w:rsidRDefault="00B10EC9">
            <w:pPr>
              <w:widowControl w:val="0"/>
              <w:pBdr>
                <w:top w:val="nil"/>
                <w:left w:val="nil"/>
                <w:bottom w:val="nil"/>
                <w:right w:val="nil"/>
                <w:between w:val="nil"/>
              </w:pBdr>
              <w:spacing w:before="31" w:line="240" w:lineRule="auto"/>
              <w:ind w:left="485"/>
              <w:rPr>
                <w:rFonts w:ascii="Open Sans" w:hAnsi="Open Sans" w:cs="Open Sans"/>
                <w:color w:val="0D0D0D"/>
              </w:rPr>
            </w:pPr>
            <w:r w:rsidRPr="00B10EC9">
              <w:rPr>
                <w:rFonts w:ascii="Open Sans" w:eastAsia="Noto Sans Symbols" w:hAnsi="Open Sans" w:cs="Open Sans"/>
                <w:color w:val="000000"/>
              </w:rPr>
              <w:t xml:space="preserve">• </w:t>
            </w:r>
            <w:r w:rsidRPr="00B10EC9">
              <w:rPr>
                <w:rFonts w:ascii="Open Sans" w:hAnsi="Open Sans" w:cs="Open Sans"/>
                <w:color w:val="0D0D0D"/>
              </w:rPr>
              <w:t xml:space="preserve">Name of Parent or Guardian </w:t>
            </w:r>
          </w:p>
          <w:p w14:paraId="025D559F" w14:textId="7B3130D1" w:rsidR="00AC3370" w:rsidRPr="00B10EC9" w:rsidRDefault="00B10EC9">
            <w:pPr>
              <w:widowControl w:val="0"/>
              <w:pBdr>
                <w:top w:val="nil"/>
                <w:left w:val="nil"/>
                <w:bottom w:val="nil"/>
                <w:right w:val="nil"/>
                <w:between w:val="nil"/>
              </w:pBdr>
              <w:spacing w:before="255" w:line="229" w:lineRule="auto"/>
              <w:ind w:left="122" w:right="51" w:hanging="6"/>
              <w:rPr>
                <w:rFonts w:ascii="Open Sans" w:hAnsi="Open Sans" w:cs="Open Sans"/>
                <w:color w:val="000000"/>
              </w:rPr>
            </w:pPr>
            <w:r w:rsidRPr="00B10EC9">
              <w:rPr>
                <w:rFonts w:ascii="Open Sans" w:hAnsi="Open Sans" w:cs="Open Sans"/>
                <w:color w:val="000000"/>
              </w:rPr>
              <w:t>This allows us to register your child for a test and to process the results. Once your child</w:t>
            </w:r>
            <w:r w:rsidRPr="00B10EC9">
              <w:rPr>
                <w:rFonts w:ascii="Open Sans" w:hAnsi="Open Sans" w:cs="Open Sans"/>
                <w:color w:val="000000"/>
              </w:rPr>
              <w:t xml:space="preserve"> is registered for a test,</w:t>
            </w:r>
            <w:r w:rsidRPr="00B10EC9">
              <w:rPr>
                <w:rFonts w:ascii="Open Sans" w:hAnsi="Open Sans" w:cs="Open Sans"/>
                <w:color w:val="000000"/>
              </w:rPr>
              <w:t xml:space="preserve"> they will be assigned a unique barcode which will be used</w:t>
            </w:r>
            <w:r w:rsidRPr="00B10EC9">
              <w:rPr>
                <w:rFonts w:ascii="Open Sans" w:hAnsi="Open Sans" w:cs="Open Sans"/>
                <w:color w:val="000000"/>
              </w:rPr>
              <w:t xml:space="preserve"> to identify the test without the need for sharing a lot of personal data. </w:t>
            </w:r>
          </w:p>
          <w:p w14:paraId="51AA7234" w14:textId="77777777" w:rsidR="00AC3370" w:rsidRPr="00B10EC9" w:rsidRDefault="00B10EC9">
            <w:pPr>
              <w:widowControl w:val="0"/>
              <w:pBdr>
                <w:top w:val="nil"/>
                <w:left w:val="nil"/>
                <w:bottom w:val="nil"/>
                <w:right w:val="nil"/>
                <w:between w:val="nil"/>
              </w:pBdr>
              <w:spacing w:before="282" w:line="240" w:lineRule="auto"/>
              <w:ind w:left="122"/>
              <w:rPr>
                <w:rFonts w:ascii="Open Sans" w:hAnsi="Open Sans" w:cs="Open Sans"/>
                <w:color w:val="000000"/>
              </w:rPr>
            </w:pPr>
            <w:r w:rsidRPr="00B10EC9">
              <w:rPr>
                <w:rFonts w:ascii="Open Sans" w:hAnsi="Open Sans" w:cs="Open Sans"/>
                <w:color w:val="000000"/>
              </w:rPr>
              <w:t>Once the test has been completed, we will also record the results.</w:t>
            </w:r>
          </w:p>
        </w:tc>
      </w:tr>
    </w:tbl>
    <w:tbl>
      <w:tblPr>
        <w:tblStyle w:val="a1"/>
        <w:tblW w:w="9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8"/>
      </w:tblGrid>
      <w:tr w:rsidR="00AC3370" w:rsidRPr="00B10EC9" w14:paraId="04C6324A" w14:textId="77777777">
        <w:trPr>
          <w:trHeight w:val="307"/>
        </w:trPr>
        <w:tc>
          <w:tcPr>
            <w:tcW w:w="9018" w:type="dxa"/>
            <w:shd w:val="clear" w:color="auto" w:fill="auto"/>
            <w:tcMar>
              <w:top w:w="100" w:type="dxa"/>
              <w:left w:w="100" w:type="dxa"/>
              <w:bottom w:w="100" w:type="dxa"/>
              <w:right w:w="100" w:type="dxa"/>
            </w:tcMar>
          </w:tcPr>
          <w:p w14:paraId="6A84D402" w14:textId="77777777" w:rsidR="00AC3370" w:rsidRPr="00B10EC9" w:rsidRDefault="00B10EC9">
            <w:pPr>
              <w:widowControl w:val="0"/>
              <w:pBdr>
                <w:top w:val="nil"/>
                <w:left w:val="nil"/>
                <w:bottom w:val="nil"/>
                <w:right w:val="nil"/>
                <w:between w:val="nil"/>
              </w:pBdr>
              <w:spacing w:line="240" w:lineRule="auto"/>
              <w:ind w:left="132"/>
              <w:rPr>
                <w:rFonts w:ascii="Open Sans" w:hAnsi="Open Sans" w:cs="Open Sans"/>
                <w:color w:val="000000"/>
                <w:shd w:val="clear" w:color="auto" w:fill="8EAADB"/>
              </w:rPr>
            </w:pPr>
            <w:r w:rsidRPr="00B10EC9">
              <w:rPr>
                <w:rFonts w:ascii="Open Sans" w:hAnsi="Open Sans" w:cs="Open Sans"/>
                <w:color w:val="000000"/>
                <w:shd w:val="clear" w:color="auto" w:fill="8EAADB"/>
              </w:rPr>
              <w:t>Do you process any personal data if I refuse the test?</w:t>
            </w:r>
          </w:p>
        </w:tc>
      </w:tr>
      <w:tr w:rsidR="00AC3370" w:rsidRPr="00B10EC9" w14:paraId="585CA075" w14:textId="77777777">
        <w:trPr>
          <w:trHeight w:val="561"/>
        </w:trPr>
        <w:tc>
          <w:tcPr>
            <w:tcW w:w="9018" w:type="dxa"/>
            <w:shd w:val="clear" w:color="auto" w:fill="auto"/>
            <w:tcMar>
              <w:top w:w="100" w:type="dxa"/>
              <w:left w:w="100" w:type="dxa"/>
              <w:bottom w:w="100" w:type="dxa"/>
              <w:right w:w="100" w:type="dxa"/>
            </w:tcMar>
          </w:tcPr>
          <w:p w14:paraId="4283E107" w14:textId="5FED51BF" w:rsidR="00AC3370" w:rsidRPr="00B10EC9" w:rsidRDefault="00B10EC9">
            <w:pPr>
              <w:widowControl w:val="0"/>
              <w:pBdr>
                <w:top w:val="nil"/>
                <w:left w:val="nil"/>
                <w:bottom w:val="nil"/>
                <w:right w:val="nil"/>
                <w:between w:val="nil"/>
              </w:pBdr>
              <w:spacing w:line="229" w:lineRule="auto"/>
              <w:ind w:left="128" w:right="474" w:hanging="12"/>
              <w:rPr>
                <w:rFonts w:ascii="Open Sans" w:hAnsi="Open Sans" w:cs="Open Sans"/>
                <w:b/>
                <w:color w:val="0D0D0D"/>
                <w:highlight w:val="white"/>
              </w:rPr>
            </w:pPr>
            <w:r w:rsidRPr="00B10EC9">
              <w:rPr>
                <w:rFonts w:ascii="Open Sans" w:hAnsi="Open Sans" w:cs="Open Sans"/>
                <w:color w:val="222222"/>
                <w:highlight w:val="white"/>
              </w:rPr>
              <w:lastRenderedPageBreak/>
              <w:t xml:space="preserve">We will record that you have been offered and rejected a test so that we do not </w:t>
            </w:r>
            <w:r w:rsidRPr="00B10EC9">
              <w:rPr>
                <w:rFonts w:ascii="Open Sans" w:hAnsi="Open Sans" w:cs="Open Sans"/>
                <w:color w:val="222222"/>
              </w:rPr>
              <w:t>keep</w:t>
            </w:r>
            <w:r w:rsidRPr="00B10EC9">
              <w:rPr>
                <w:rFonts w:ascii="Open Sans" w:hAnsi="Open Sans" w:cs="Open Sans"/>
                <w:color w:val="222222"/>
                <w:highlight w:val="white"/>
              </w:rPr>
              <w:t xml:space="preserve"> asking you to agree to a test. </w:t>
            </w:r>
            <w:r w:rsidRPr="00B10EC9">
              <w:rPr>
                <w:rFonts w:ascii="Open Sans" w:hAnsi="Open Sans" w:cs="Open Sans"/>
                <w:b/>
                <w:color w:val="0D0D0D"/>
                <w:highlight w:val="white"/>
              </w:rPr>
              <w:t xml:space="preserve">We will not tell any unauthorised person </w:t>
            </w:r>
            <w:r w:rsidRPr="00B10EC9">
              <w:rPr>
                <w:rFonts w:ascii="Open Sans" w:hAnsi="Open Sans" w:cs="Open Sans"/>
                <w:b/>
                <w:color w:val="0D0D0D"/>
                <w:highlight w:val="white"/>
              </w:rPr>
              <w:t xml:space="preserve">that is not directly involved in the recording of tests who has refused a test. </w:t>
            </w:r>
            <w:r w:rsidRPr="00B10EC9">
              <w:rPr>
                <w:rFonts w:ascii="Open Sans" w:hAnsi="Open Sans" w:cs="Open Sans"/>
                <w:b/>
                <w:color w:val="0D0D0D"/>
              </w:rPr>
              <w:t xml:space="preserve"> </w:t>
            </w:r>
            <w:r w:rsidRPr="00B10EC9">
              <w:rPr>
                <w:rFonts w:ascii="Open Sans" w:hAnsi="Open Sans" w:cs="Open Sans"/>
                <w:b/>
                <w:color w:val="0D0D0D"/>
                <w:highlight w:val="white"/>
              </w:rPr>
              <w:t>Schools and Colleges will not share refusals with other parents or pupils.</w:t>
            </w:r>
          </w:p>
        </w:tc>
      </w:tr>
    </w:tbl>
    <w:tbl>
      <w:tblPr>
        <w:tblStyle w:val="a3"/>
        <w:tblW w:w="9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8"/>
      </w:tblGrid>
      <w:tr w:rsidR="00AC3370" w:rsidRPr="00B10EC9" w14:paraId="2FDFB8C2" w14:textId="77777777">
        <w:trPr>
          <w:trHeight w:val="307"/>
        </w:trPr>
        <w:tc>
          <w:tcPr>
            <w:tcW w:w="9018" w:type="dxa"/>
            <w:shd w:val="clear" w:color="auto" w:fill="auto"/>
            <w:tcMar>
              <w:top w:w="100" w:type="dxa"/>
              <w:left w:w="100" w:type="dxa"/>
              <w:bottom w:w="100" w:type="dxa"/>
              <w:right w:w="100" w:type="dxa"/>
            </w:tcMar>
          </w:tcPr>
          <w:p w14:paraId="30D3292F" w14:textId="77777777" w:rsidR="00AC3370" w:rsidRPr="00B10EC9" w:rsidRDefault="00B10EC9">
            <w:pPr>
              <w:widowControl w:val="0"/>
              <w:pBdr>
                <w:top w:val="nil"/>
                <w:left w:val="nil"/>
                <w:bottom w:val="nil"/>
                <w:right w:val="nil"/>
                <w:between w:val="nil"/>
              </w:pBdr>
              <w:spacing w:line="240" w:lineRule="auto"/>
              <w:ind w:left="116"/>
              <w:rPr>
                <w:rFonts w:ascii="Open Sans" w:hAnsi="Open Sans" w:cs="Open Sans"/>
                <w:color w:val="000000"/>
                <w:shd w:val="clear" w:color="auto" w:fill="8EAADB"/>
              </w:rPr>
            </w:pPr>
            <w:r w:rsidRPr="00B10EC9">
              <w:rPr>
                <w:rFonts w:ascii="Open Sans" w:hAnsi="Open Sans" w:cs="Open Sans"/>
                <w:color w:val="000000"/>
                <w:shd w:val="clear" w:color="auto" w:fill="8EAADB"/>
              </w:rPr>
              <w:t>What Personal Data is used in getting test results?</w:t>
            </w:r>
          </w:p>
        </w:tc>
      </w:tr>
      <w:tr w:rsidR="00AC3370" w:rsidRPr="00B10EC9" w14:paraId="0BE53EBE" w14:textId="77777777">
        <w:trPr>
          <w:trHeight w:val="2424"/>
        </w:trPr>
        <w:tc>
          <w:tcPr>
            <w:tcW w:w="9018" w:type="dxa"/>
            <w:shd w:val="clear" w:color="auto" w:fill="auto"/>
            <w:tcMar>
              <w:top w:w="100" w:type="dxa"/>
              <w:left w:w="100" w:type="dxa"/>
              <w:bottom w:w="100" w:type="dxa"/>
              <w:right w:w="100" w:type="dxa"/>
            </w:tcMar>
          </w:tcPr>
          <w:p w14:paraId="34BFA54C" w14:textId="77777777" w:rsidR="00AC3370" w:rsidRPr="00B10EC9" w:rsidRDefault="00B10EC9">
            <w:pPr>
              <w:widowControl w:val="0"/>
              <w:pBdr>
                <w:top w:val="nil"/>
                <w:left w:val="nil"/>
                <w:bottom w:val="nil"/>
                <w:right w:val="nil"/>
                <w:between w:val="nil"/>
              </w:pBdr>
              <w:spacing w:line="229" w:lineRule="auto"/>
              <w:ind w:left="116" w:right="74"/>
              <w:rPr>
                <w:rFonts w:ascii="Open Sans" w:hAnsi="Open Sans" w:cs="Open Sans"/>
                <w:color w:val="222222"/>
              </w:rPr>
            </w:pPr>
            <w:r w:rsidRPr="00B10EC9">
              <w:rPr>
                <w:rFonts w:ascii="Open Sans" w:hAnsi="Open Sans" w:cs="Open Sans"/>
                <w:color w:val="222222"/>
                <w:highlight w:val="white"/>
              </w:rPr>
              <w:t xml:space="preserve">We will use the personal data you provided when you register your child for the </w:t>
            </w:r>
            <w:r w:rsidRPr="00B10EC9">
              <w:rPr>
                <w:rFonts w:ascii="Open Sans" w:hAnsi="Open Sans" w:cs="Open Sans"/>
                <w:color w:val="222222"/>
              </w:rPr>
              <w:t xml:space="preserve"> </w:t>
            </w:r>
            <w:r w:rsidRPr="00B10EC9">
              <w:rPr>
                <w:rFonts w:ascii="Open Sans" w:hAnsi="Open Sans" w:cs="Open Sans"/>
                <w:color w:val="222222"/>
                <w:highlight w:val="white"/>
              </w:rPr>
              <w:t xml:space="preserve">test to send the result to the named parents/guardians of children who test positive </w:t>
            </w:r>
            <w:r w:rsidRPr="00B10EC9">
              <w:rPr>
                <w:rFonts w:ascii="Open Sans" w:hAnsi="Open Sans" w:cs="Open Sans"/>
                <w:color w:val="222222"/>
              </w:rPr>
              <w:t xml:space="preserve"> </w:t>
            </w:r>
            <w:r w:rsidRPr="00B10EC9">
              <w:rPr>
                <w:rFonts w:ascii="Open Sans" w:hAnsi="Open Sans" w:cs="Open Sans"/>
                <w:color w:val="222222"/>
                <w:highlight w:val="white"/>
              </w:rPr>
              <w:t>for coronavirus on the day of the test. You will not be informed of a negative test</w:t>
            </w:r>
            <w:r w:rsidRPr="00B10EC9">
              <w:rPr>
                <w:rFonts w:ascii="Open Sans" w:hAnsi="Open Sans" w:cs="Open Sans"/>
                <w:color w:val="222222"/>
              </w:rPr>
              <w:t xml:space="preserve"> </w:t>
            </w:r>
          </w:p>
          <w:p w14:paraId="37351EA4" w14:textId="77777777" w:rsidR="00AC3370" w:rsidRPr="00B10EC9" w:rsidRDefault="00B10EC9">
            <w:pPr>
              <w:widowControl w:val="0"/>
              <w:pBdr>
                <w:top w:val="nil"/>
                <w:left w:val="nil"/>
                <w:bottom w:val="nil"/>
                <w:right w:val="nil"/>
                <w:between w:val="nil"/>
              </w:pBdr>
              <w:spacing w:before="246" w:line="229" w:lineRule="auto"/>
              <w:ind w:left="122" w:right="100" w:firstLine="12"/>
              <w:rPr>
                <w:rFonts w:ascii="Open Sans" w:hAnsi="Open Sans" w:cs="Open Sans"/>
                <w:color w:val="000000"/>
                <w:highlight w:val="white"/>
              </w:rPr>
            </w:pPr>
            <w:r w:rsidRPr="00B10EC9">
              <w:rPr>
                <w:rFonts w:ascii="Open Sans" w:hAnsi="Open Sans" w:cs="Open Sans"/>
                <w:color w:val="222222"/>
                <w:highlight w:val="white"/>
              </w:rPr>
              <w:t xml:space="preserve">If you test positive, you will be offered a further test of a different kind (called a </w:t>
            </w:r>
            <w:r w:rsidRPr="00B10EC9">
              <w:rPr>
                <w:rFonts w:ascii="Open Sans" w:hAnsi="Open Sans" w:cs="Open Sans"/>
                <w:color w:val="222222"/>
              </w:rPr>
              <w:t xml:space="preserve"> </w:t>
            </w:r>
            <w:r w:rsidRPr="00B10EC9">
              <w:rPr>
                <w:rFonts w:ascii="Open Sans" w:hAnsi="Open Sans" w:cs="Open Sans"/>
                <w:color w:val="222222"/>
                <w:highlight w:val="white"/>
              </w:rPr>
              <w:t xml:space="preserve">PCR test) positive to confirm that your test result and details for this will be </w:t>
            </w:r>
            <w:r w:rsidRPr="00B10EC9">
              <w:rPr>
                <w:rFonts w:ascii="Open Sans" w:hAnsi="Open Sans" w:cs="Open Sans"/>
                <w:color w:val="000000"/>
                <w:highlight w:val="white"/>
              </w:rPr>
              <w:t xml:space="preserve">sent by </w:t>
            </w:r>
            <w:r w:rsidRPr="00B10EC9">
              <w:rPr>
                <w:rFonts w:ascii="Open Sans" w:hAnsi="Open Sans" w:cs="Open Sans"/>
                <w:color w:val="000000"/>
              </w:rPr>
              <w:t xml:space="preserve"> </w:t>
            </w:r>
            <w:r w:rsidRPr="00B10EC9">
              <w:rPr>
                <w:rFonts w:ascii="Open Sans" w:hAnsi="Open Sans" w:cs="Open Sans"/>
                <w:color w:val="000000"/>
                <w:highlight w:val="white"/>
              </w:rPr>
              <w:t>email/and or text to parents/legal guardians within 24-48 hours of the test by</w:t>
            </w:r>
            <w:r w:rsidRPr="00B10EC9">
              <w:rPr>
                <w:rFonts w:ascii="Open Sans" w:hAnsi="Open Sans" w:cs="Open Sans"/>
                <w:color w:val="000000"/>
                <w:highlight w:val="white"/>
              </w:rPr>
              <w:t xml:space="preserve"> the </w:t>
            </w:r>
            <w:r w:rsidRPr="00B10EC9">
              <w:rPr>
                <w:rFonts w:ascii="Open Sans" w:hAnsi="Open Sans" w:cs="Open Sans"/>
                <w:color w:val="000000"/>
              </w:rPr>
              <w:t xml:space="preserve"> </w:t>
            </w:r>
            <w:r w:rsidRPr="00B10EC9">
              <w:rPr>
                <w:rFonts w:ascii="Open Sans" w:hAnsi="Open Sans" w:cs="Open Sans"/>
                <w:color w:val="000000"/>
                <w:highlight w:val="white"/>
              </w:rPr>
              <w:t>NHS.</w:t>
            </w:r>
          </w:p>
        </w:tc>
      </w:tr>
    </w:tbl>
    <w:tbl>
      <w:tblPr>
        <w:tblStyle w:val="a4"/>
        <w:tblW w:w="9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8"/>
      </w:tblGrid>
      <w:tr w:rsidR="00AC3370" w:rsidRPr="00B10EC9" w14:paraId="20982429" w14:textId="77777777">
        <w:trPr>
          <w:trHeight w:val="286"/>
        </w:trPr>
        <w:tc>
          <w:tcPr>
            <w:tcW w:w="9018" w:type="dxa"/>
            <w:shd w:val="clear" w:color="auto" w:fill="auto"/>
            <w:tcMar>
              <w:top w:w="100" w:type="dxa"/>
              <w:left w:w="100" w:type="dxa"/>
              <w:bottom w:w="100" w:type="dxa"/>
              <w:right w:w="100" w:type="dxa"/>
            </w:tcMar>
          </w:tcPr>
          <w:p w14:paraId="71BDFCCC" w14:textId="77777777" w:rsidR="00AC3370" w:rsidRPr="00B10EC9" w:rsidRDefault="00B10EC9">
            <w:pPr>
              <w:widowControl w:val="0"/>
              <w:pBdr>
                <w:top w:val="nil"/>
                <w:left w:val="nil"/>
                <w:bottom w:val="nil"/>
                <w:right w:val="nil"/>
                <w:between w:val="nil"/>
              </w:pBdr>
              <w:spacing w:line="240" w:lineRule="auto"/>
              <w:ind w:left="116"/>
              <w:rPr>
                <w:rFonts w:ascii="Open Sans" w:hAnsi="Open Sans" w:cs="Open Sans"/>
                <w:color w:val="000000"/>
                <w:shd w:val="clear" w:color="auto" w:fill="8EAADB"/>
              </w:rPr>
            </w:pPr>
            <w:r w:rsidRPr="00B10EC9">
              <w:rPr>
                <w:rFonts w:ascii="Open Sans" w:hAnsi="Open Sans" w:cs="Open Sans"/>
                <w:color w:val="000000"/>
                <w:shd w:val="clear" w:color="auto" w:fill="8EAADB"/>
              </w:rPr>
              <w:t>Who are results shared with?</w:t>
            </w:r>
          </w:p>
        </w:tc>
      </w:tr>
      <w:tr w:rsidR="00AC3370" w:rsidRPr="00B10EC9" w14:paraId="409C1637" w14:textId="77777777">
        <w:trPr>
          <w:trHeight w:val="5817"/>
        </w:trPr>
        <w:tc>
          <w:tcPr>
            <w:tcW w:w="9018" w:type="dxa"/>
            <w:shd w:val="clear" w:color="auto" w:fill="auto"/>
            <w:tcMar>
              <w:top w:w="100" w:type="dxa"/>
              <w:left w:w="100" w:type="dxa"/>
              <w:bottom w:w="100" w:type="dxa"/>
              <w:right w:w="100" w:type="dxa"/>
            </w:tcMar>
          </w:tcPr>
          <w:p w14:paraId="07AFEABA" w14:textId="7B276CC7" w:rsidR="00AC3370" w:rsidRPr="00B10EC9" w:rsidRDefault="00B10EC9">
            <w:pPr>
              <w:widowControl w:val="0"/>
              <w:pBdr>
                <w:top w:val="nil"/>
                <w:left w:val="nil"/>
                <w:bottom w:val="nil"/>
                <w:right w:val="nil"/>
                <w:between w:val="nil"/>
              </w:pBdr>
              <w:spacing w:line="229" w:lineRule="auto"/>
              <w:ind w:left="116" w:right="229" w:firstLine="18"/>
              <w:rPr>
                <w:rFonts w:ascii="Open Sans" w:hAnsi="Open Sans" w:cs="Open Sans"/>
                <w:b/>
                <w:color w:val="0D0D0D"/>
              </w:rPr>
            </w:pPr>
            <w:r w:rsidRPr="00B10EC9">
              <w:rPr>
                <w:rFonts w:ascii="Open Sans" w:hAnsi="Open Sans" w:cs="Open Sans"/>
                <w:color w:val="0D0D0D"/>
              </w:rPr>
              <w:t>In the event of a positive result, in addition to sharing with the parent/guardian We will only share the result with appropriate contacts such as the head teacher and  named nominated person in the school to allow us to start their own COVID  isolation pr</w:t>
            </w:r>
            <w:r w:rsidRPr="00B10EC9">
              <w:rPr>
                <w:rFonts w:ascii="Open Sans" w:hAnsi="Open Sans" w:cs="Open Sans"/>
                <w:color w:val="0D0D0D"/>
              </w:rPr>
              <w:t xml:space="preserve">ocesses. </w:t>
            </w:r>
            <w:r w:rsidRPr="00B10EC9">
              <w:rPr>
                <w:rFonts w:ascii="Open Sans" w:hAnsi="Open Sans" w:cs="Open Sans"/>
                <w:b/>
                <w:color w:val="0D0D0D"/>
              </w:rPr>
              <w:t>We will not tell any unauthorised person (that is anyone not</w:t>
            </w:r>
            <w:r w:rsidRPr="00B10EC9">
              <w:rPr>
                <w:rFonts w:ascii="Open Sans" w:hAnsi="Open Sans" w:cs="Open Sans"/>
                <w:b/>
                <w:color w:val="0D0D0D"/>
              </w:rPr>
              <w:t xml:space="preserve"> involved in the recording of test results) who has received a positive result</w:t>
            </w:r>
            <w:r w:rsidRPr="00B10EC9">
              <w:rPr>
                <w:rFonts w:ascii="Open Sans" w:hAnsi="Open Sans" w:cs="Open Sans"/>
                <w:b/>
                <w:color w:val="0D0D0D"/>
              </w:rPr>
              <w:t>. Schools and Colleges will not share positive results with other parents</w:t>
            </w:r>
            <w:r w:rsidRPr="00B10EC9">
              <w:rPr>
                <w:rFonts w:ascii="Open Sans" w:hAnsi="Open Sans" w:cs="Open Sans"/>
                <w:b/>
                <w:color w:val="0D0D0D"/>
              </w:rPr>
              <w:t xml:space="preserve"> or pupils. </w:t>
            </w:r>
          </w:p>
          <w:p w14:paraId="02CC8D08" w14:textId="61EDB846" w:rsidR="00AC3370" w:rsidRPr="00B10EC9" w:rsidRDefault="00B10EC9">
            <w:pPr>
              <w:widowControl w:val="0"/>
              <w:pBdr>
                <w:top w:val="nil"/>
                <w:left w:val="nil"/>
                <w:bottom w:val="nil"/>
                <w:right w:val="nil"/>
                <w:between w:val="nil"/>
              </w:pBdr>
              <w:spacing w:before="284" w:line="229" w:lineRule="auto"/>
              <w:ind w:left="119" w:right="59" w:firstLine="14"/>
              <w:rPr>
                <w:rFonts w:ascii="Open Sans" w:hAnsi="Open Sans" w:cs="Open Sans"/>
                <w:b/>
                <w:color w:val="0D0D0D"/>
              </w:rPr>
            </w:pPr>
            <w:r w:rsidRPr="00B10EC9">
              <w:rPr>
                <w:rFonts w:ascii="Open Sans" w:hAnsi="Open Sans" w:cs="Open Sans"/>
                <w:color w:val="0D0D0D"/>
              </w:rPr>
              <w:t xml:space="preserve">In the event of a negative result, </w:t>
            </w:r>
            <w:r>
              <w:rPr>
                <w:rFonts w:ascii="Open Sans" w:hAnsi="Open Sans" w:cs="Open Sans"/>
                <w:color w:val="0D0D0D"/>
              </w:rPr>
              <w:t>w</w:t>
            </w:r>
            <w:r w:rsidRPr="00B10EC9">
              <w:rPr>
                <w:rFonts w:ascii="Open Sans" w:hAnsi="Open Sans" w:cs="Open Sans"/>
                <w:color w:val="0D0D0D"/>
              </w:rPr>
              <w:t>e will only share the result with appropriate contacts</w:t>
            </w:r>
            <w:r w:rsidRPr="00B10EC9">
              <w:rPr>
                <w:rFonts w:ascii="Open Sans" w:hAnsi="Open Sans" w:cs="Open Sans"/>
                <w:color w:val="0D0D0D"/>
              </w:rPr>
              <w:t xml:space="preserve"> such as the head teacher and named nominated person. </w:t>
            </w:r>
            <w:r w:rsidRPr="00B10EC9">
              <w:rPr>
                <w:rFonts w:ascii="Open Sans" w:hAnsi="Open Sans" w:cs="Open Sans"/>
                <w:b/>
                <w:color w:val="0D0D0D"/>
              </w:rPr>
              <w:t>We will not tell any</w:t>
            </w:r>
            <w:r w:rsidRPr="00B10EC9">
              <w:rPr>
                <w:rFonts w:ascii="Open Sans" w:hAnsi="Open Sans" w:cs="Open Sans"/>
                <w:b/>
                <w:color w:val="0D0D0D"/>
              </w:rPr>
              <w:t xml:space="preserve"> unauthorised person (that is anyone not involved in the recording of test results</w:t>
            </w:r>
            <w:r w:rsidRPr="00B10EC9">
              <w:rPr>
                <w:rFonts w:ascii="Open Sans" w:hAnsi="Open Sans" w:cs="Open Sans"/>
                <w:b/>
                <w:color w:val="0D0D0D"/>
              </w:rPr>
              <w:t>) who h</w:t>
            </w:r>
            <w:r w:rsidRPr="00B10EC9">
              <w:rPr>
                <w:rFonts w:ascii="Open Sans" w:hAnsi="Open Sans" w:cs="Open Sans"/>
                <w:b/>
                <w:color w:val="0D0D0D"/>
              </w:rPr>
              <w:t>as received a negative result. Schools and Colleges will not share</w:t>
            </w:r>
            <w:r w:rsidRPr="00B10EC9">
              <w:rPr>
                <w:rFonts w:ascii="Open Sans" w:hAnsi="Open Sans" w:cs="Open Sans"/>
                <w:b/>
                <w:color w:val="0D0D0D"/>
              </w:rPr>
              <w:t xml:space="preserve"> negative results with other parents or pupils. </w:t>
            </w:r>
          </w:p>
          <w:p w14:paraId="7C4B2CDE" w14:textId="092F3D03" w:rsidR="00AC3370" w:rsidRPr="00B10EC9" w:rsidRDefault="00B10EC9">
            <w:pPr>
              <w:widowControl w:val="0"/>
              <w:pBdr>
                <w:top w:val="nil"/>
                <w:left w:val="nil"/>
                <w:bottom w:val="nil"/>
                <w:right w:val="nil"/>
                <w:between w:val="nil"/>
              </w:pBdr>
              <w:spacing w:before="287" w:line="229" w:lineRule="auto"/>
              <w:ind w:left="131" w:right="235" w:hanging="15"/>
              <w:rPr>
                <w:rFonts w:ascii="Open Sans" w:hAnsi="Open Sans" w:cs="Open Sans"/>
                <w:color w:val="0D0D0D"/>
              </w:rPr>
            </w:pPr>
            <w:r w:rsidRPr="00B10EC9">
              <w:rPr>
                <w:rFonts w:ascii="Open Sans" w:hAnsi="Open Sans" w:cs="Open Sans"/>
                <w:color w:val="0D0D0D"/>
              </w:rPr>
              <w:t>All results - both positive and negative - are shared by us with the Department for Health</w:t>
            </w:r>
            <w:r w:rsidRPr="00B10EC9">
              <w:rPr>
                <w:rFonts w:ascii="Open Sans" w:hAnsi="Open Sans" w:cs="Open Sans"/>
                <w:color w:val="0D0D0D"/>
              </w:rPr>
              <w:t xml:space="preserve"> and Social Care (DHSC). </w:t>
            </w:r>
          </w:p>
          <w:p w14:paraId="6B052CFF" w14:textId="1A23ABC3" w:rsidR="00AC3370" w:rsidRPr="00B10EC9" w:rsidRDefault="00B10EC9">
            <w:pPr>
              <w:widowControl w:val="0"/>
              <w:pBdr>
                <w:top w:val="nil"/>
                <w:left w:val="nil"/>
                <w:bottom w:val="nil"/>
                <w:right w:val="nil"/>
                <w:between w:val="nil"/>
              </w:pBdr>
              <w:spacing w:before="284" w:line="229" w:lineRule="auto"/>
              <w:ind w:left="116" w:right="100" w:firstLine="16"/>
              <w:rPr>
                <w:rFonts w:ascii="Open Sans" w:hAnsi="Open Sans" w:cs="Open Sans"/>
                <w:color w:val="0D0D0D"/>
              </w:rPr>
            </w:pPr>
            <w:r w:rsidRPr="00B10EC9">
              <w:rPr>
                <w:rFonts w:ascii="Open Sans" w:hAnsi="Open Sans" w:cs="Open Sans"/>
                <w:color w:val="0D0D0D"/>
              </w:rPr>
              <w:t>DHSC will share results</w:t>
            </w:r>
            <w:r w:rsidRPr="00B10EC9">
              <w:rPr>
                <w:rFonts w:ascii="Open Sans" w:hAnsi="Open Sans" w:cs="Open Sans"/>
                <w:color w:val="0D0D0D"/>
              </w:rPr>
              <w:t xml:space="preserve"> with the NHS to offer advice and support. Results will also be</w:t>
            </w:r>
            <w:r w:rsidRPr="00B10EC9">
              <w:rPr>
                <w:rFonts w:ascii="Open Sans" w:hAnsi="Open Sans" w:cs="Open Sans"/>
                <w:color w:val="0D0D0D"/>
              </w:rPr>
              <w:t xml:space="preserve"> sent to your GP so they can support you. If you have tested positive, a notification</w:t>
            </w:r>
            <w:r w:rsidRPr="00B10EC9">
              <w:rPr>
                <w:rFonts w:ascii="Open Sans" w:hAnsi="Open Sans" w:cs="Open Sans"/>
                <w:color w:val="0D0D0D"/>
              </w:rPr>
              <w:t xml:space="preserve"> will be sent to Public Health England to enable them to contact people who</w:t>
            </w:r>
            <w:r w:rsidRPr="00B10EC9">
              <w:rPr>
                <w:rFonts w:ascii="Open Sans" w:hAnsi="Open Sans" w:cs="Open Sans"/>
                <w:color w:val="0D0D0D"/>
              </w:rPr>
              <w:t xml:space="preserve"> have been in close contact wi</w:t>
            </w:r>
            <w:r w:rsidRPr="00B10EC9">
              <w:rPr>
                <w:rFonts w:ascii="Open Sans" w:hAnsi="Open Sans" w:cs="Open Sans"/>
                <w:color w:val="0D0D0D"/>
              </w:rPr>
              <w:t>th your child</w:t>
            </w:r>
          </w:p>
        </w:tc>
      </w:tr>
      <w:tr w:rsidR="00AC3370" w:rsidRPr="00B10EC9" w14:paraId="765B1051" w14:textId="77777777">
        <w:trPr>
          <w:trHeight w:val="288"/>
        </w:trPr>
        <w:tc>
          <w:tcPr>
            <w:tcW w:w="9018" w:type="dxa"/>
            <w:shd w:val="clear" w:color="auto" w:fill="auto"/>
            <w:tcMar>
              <w:top w:w="100" w:type="dxa"/>
              <w:left w:w="100" w:type="dxa"/>
              <w:bottom w:w="100" w:type="dxa"/>
              <w:right w:w="100" w:type="dxa"/>
            </w:tcMar>
          </w:tcPr>
          <w:p w14:paraId="3F0D2541" w14:textId="77777777" w:rsidR="00AC3370" w:rsidRPr="00B10EC9" w:rsidRDefault="00B10EC9">
            <w:pPr>
              <w:widowControl w:val="0"/>
              <w:pBdr>
                <w:top w:val="nil"/>
                <w:left w:val="nil"/>
                <w:bottom w:val="nil"/>
                <w:right w:val="nil"/>
                <w:between w:val="nil"/>
              </w:pBdr>
              <w:spacing w:line="240" w:lineRule="auto"/>
              <w:ind w:left="116"/>
              <w:rPr>
                <w:rFonts w:ascii="Open Sans" w:hAnsi="Open Sans" w:cs="Open Sans"/>
                <w:color w:val="000000"/>
                <w:shd w:val="clear" w:color="auto" w:fill="8EAADB"/>
              </w:rPr>
            </w:pPr>
            <w:r w:rsidRPr="00B10EC9">
              <w:rPr>
                <w:rFonts w:ascii="Open Sans" w:hAnsi="Open Sans" w:cs="Open Sans"/>
                <w:color w:val="000000"/>
                <w:shd w:val="clear" w:color="auto" w:fill="8EAADB"/>
              </w:rPr>
              <w:t>Will you tell people connected with my child if they have had a test?</w:t>
            </w:r>
          </w:p>
        </w:tc>
      </w:tr>
      <w:tr w:rsidR="00AC3370" w:rsidRPr="00B10EC9" w14:paraId="067ACB08" w14:textId="77777777">
        <w:trPr>
          <w:trHeight w:val="1671"/>
        </w:trPr>
        <w:tc>
          <w:tcPr>
            <w:tcW w:w="9018" w:type="dxa"/>
            <w:shd w:val="clear" w:color="auto" w:fill="auto"/>
            <w:tcMar>
              <w:top w:w="100" w:type="dxa"/>
              <w:left w:w="100" w:type="dxa"/>
              <w:bottom w:w="100" w:type="dxa"/>
              <w:right w:w="100" w:type="dxa"/>
            </w:tcMar>
          </w:tcPr>
          <w:p w14:paraId="1E8DEE3C" w14:textId="77777777" w:rsidR="00AC3370" w:rsidRPr="00B10EC9" w:rsidRDefault="00B10EC9">
            <w:pPr>
              <w:widowControl w:val="0"/>
              <w:pBdr>
                <w:top w:val="nil"/>
                <w:left w:val="nil"/>
                <w:bottom w:val="nil"/>
                <w:right w:val="nil"/>
                <w:between w:val="nil"/>
              </w:pBdr>
              <w:spacing w:line="229" w:lineRule="auto"/>
              <w:ind w:left="116" w:right="286" w:firstLine="14"/>
              <w:rPr>
                <w:rFonts w:ascii="Open Sans" w:hAnsi="Open Sans" w:cs="Open Sans"/>
                <w:color w:val="000000"/>
              </w:rPr>
            </w:pPr>
            <w:r w:rsidRPr="00B10EC9">
              <w:rPr>
                <w:rFonts w:ascii="Open Sans" w:hAnsi="Open Sans" w:cs="Open Sans"/>
                <w:color w:val="000000"/>
              </w:rPr>
              <w:t xml:space="preserve">No. We will not tell anyone that is not directly involved with administrating the test who has had a test and who has not had a test, or what any of the result </w:t>
            </w:r>
          </w:p>
          <w:p w14:paraId="45F9428C" w14:textId="77777777" w:rsidR="00AC3370" w:rsidRPr="00B10EC9" w:rsidRDefault="00B10EC9">
            <w:pPr>
              <w:widowControl w:val="0"/>
              <w:pBdr>
                <w:top w:val="nil"/>
                <w:left w:val="nil"/>
                <w:bottom w:val="nil"/>
                <w:right w:val="nil"/>
                <w:between w:val="nil"/>
              </w:pBdr>
              <w:spacing w:before="284" w:line="230" w:lineRule="auto"/>
              <w:ind w:left="121" w:right="177" w:firstLine="13"/>
              <w:rPr>
                <w:rFonts w:ascii="Open Sans" w:hAnsi="Open Sans" w:cs="Open Sans"/>
                <w:color w:val="000000"/>
              </w:rPr>
            </w:pPr>
            <w:r w:rsidRPr="00B10EC9">
              <w:rPr>
                <w:rFonts w:ascii="Open Sans" w:hAnsi="Open Sans" w:cs="Open Sans"/>
                <w:color w:val="000000"/>
              </w:rPr>
              <w:t xml:space="preserve">If we have to advise other parents that their child has to isolate due to another  receiving a </w:t>
            </w:r>
            <w:r w:rsidRPr="00B10EC9">
              <w:rPr>
                <w:rFonts w:ascii="Open Sans" w:hAnsi="Open Sans" w:cs="Open Sans"/>
                <w:color w:val="000000"/>
              </w:rPr>
              <w:t>positive test, we will not identify any individual positive results and you  do not have any rights to know who may have tested positive.</w:t>
            </w:r>
          </w:p>
        </w:tc>
      </w:tr>
    </w:tbl>
    <w:tbl>
      <w:tblPr>
        <w:tblStyle w:val="a5"/>
        <w:tblW w:w="9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8"/>
      </w:tblGrid>
      <w:tr w:rsidR="00AC3370" w:rsidRPr="00B10EC9" w14:paraId="06D7DAC2" w14:textId="77777777">
        <w:trPr>
          <w:trHeight w:val="285"/>
        </w:trPr>
        <w:tc>
          <w:tcPr>
            <w:tcW w:w="9018" w:type="dxa"/>
            <w:shd w:val="clear" w:color="auto" w:fill="auto"/>
            <w:tcMar>
              <w:top w:w="100" w:type="dxa"/>
              <w:left w:w="100" w:type="dxa"/>
              <w:bottom w:w="100" w:type="dxa"/>
              <w:right w:w="100" w:type="dxa"/>
            </w:tcMar>
          </w:tcPr>
          <w:p w14:paraId="07FCC32A" w14:textId="77777777" w:rsidR="00AC3370" w:rsidRPr="00B10EC9" w:rsidRDefault="00B10EC9">
            <w:pPr>
              <w:widowControl w:val="0"/>
              <w:pBdr>
                <w:top w:val="nil"/>
                <w:left w:val="nil"/>
                <w:bottom w:val="nil"/>
                <w:right w:val="nil"/>
                <w:between w:val="nil"/>
              </w:pBdr>
              <w:spacing w:line="240" w:lineRule="auto"/>
              <w:ind w:left="116"/>
              <w:rPr>
                <w:rFonts w:ascii="Open Sans" w:hAnsi="Open Sans" w:cs="Open Sans"/>
                <w:color w:val="000000"/>
                <w:shd w:val="clear" w:color="auto" w:fill="8EAADB"/>
              </w:rPr>
            </w:pPr>
            <w:r w:rsidRPr="00B10EC9">
              <w:rPr>
                <w:rFonts w:ascii="Open Sans" w:hAnsi="Open Sans" w:cs="Open Sans"/>
                <w:color w:val="000000"/>
                <w:shd w:val="clear" w:color="auto" w:fill="8EAADB"/>
              </w:rPr>
              <w:lastRenderedPageBreak/>
              <w:t>Will my child’s personal data be used for research and statistical purposes?</w:t>
            </w:r>
          </w:p>
        </w:tc>
      </w:tr>
      <w:tr w:rsidR="00AC3370" w:rsidRPr="00B10EC9" w14:paraId="0DC8E029" w14:textId="77777777">
        <w:trPr>
          <w:trHeight w:val="1115"/>
        </w:trPr>
        <w:tc>
          <w:tcPr>
            <w:tcW w:w="9018" w:type="dxa"/>
            <w:shd w:val="clear" w:color="auto" w:fill="auto"/>
            <w:tcMar>
              <w:top w:w="100" w:type="dxa"/>
              <w:left w:w="100" w:type="dxa"/>
              <w:bottom w:w="100" w:type="dxa"/>
              <w:right w:w="100" w:type="dxa"/>
            </w:tcMar>
          </w:tcPr>
          <w:p w14:paraId="21EFF64E" w14:textId="29A1B8AE" w:rsidR="00AC3370" w:rsidRPr="00B10EC9" w:rsidRDefault="00B10EC9">
            <w:pPr>
              <w:widowControl w:val="0"/>
              <w:pBdr>
                <w:top w:val="nil"/>
                <w:left w:val="nil"/>
                <w:bottom w:val="nil"/>
                <w:right w:val="nil"/>
                <w:between w:val="nil"/>
              </w:pBdr>
              <w:spacing w:line="229" w:lineRule="auto"/>
              <w:ind w:left="116" w:right="200"/>
              <w:rPr>
                <w:rFonts w:ascii="Open Sans" w:hAnsi="Open Sans" w:cs="Open Sans"/>
                <w:color w:val="000000"/>
              </w:rPr>
            </w:pPr>
            <w:r w:rsidRPr="00B10EC9">
              <w:rPr>
                <w:rFonts w:ascii="Open Sans" w:hAnsi="Open Sans" w:cs="Open Sans"/>
                <w:color w:val="000000"/>
              </w:rPr>
              <w:t>Yes. However, data used for research and statistical purposes by DHSC/NHS will not</w:t>
            </w:r>
            <w:r w:rsidRPr="00B10EC9">
              <w:rPr>
                <w:rFonts w:ascii="Open Sans" w:hAnsi="Open Sans" w:cs="Open Sans"/>
                <w:color w:val="000000"/>
              </w:rPr>
              <w:t xml:space="preserve"> use any personal data that can identify your child. Aggregate level data that wil</w:t>
            </w:r>
            <w:r>
              <w:rPr>
                <w:rFonts w:ascii="Open Sans" w:hAnsi="Open Sans" w:cs="Open Sans"/>
                <w:color w:val="000000"/>
              </w:rPr>
              <w:t>l</w:t>
            </w:r>
            <w:r w:rsidRPr="00B10EC9">
              <w:rPr>
                <w:rFonts w:ascii="Open Sans" w:hAnsi="Open Sans" w:cs="Open Sans"/>
                <w:color w:val="000000"/>
              </w:rPr>
              <w:t xml:space="preserve"> not identify individuals will be used. This is lawful under UK data protection legislation</w:t>
            </w:r>
            <w:r w:rsidRPr="00B10EC9">
              <w:rPr>
                <w:rFonts w:ascii="Open Sans" w:hAnsi="Open Sans" w:cs="Open Sans"/>
                <w:color w:val="000000"/>
              </w:rPr>
              <w:t>.</w:t>
            </w:r>
          </w:p>
        </w:tc>
      </w:tr>
    </w:tbl>
    <w:tbl>
      <w:tblPr>
        <w:tblStyle w:val="a6"/>
        <w:tblW w:w="9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8"/>
      </w:tblGrid>
      <w:tr w:rsidR="00AC3370" w:rsidRPr="00B10EC9" w14:paraId="45AFB1C5" w14:textId="77777777">
        <w:trPr>
          <w:trHeight w:val="285"/>
        </w:trPr>
        <w:tc>
          <w:tcPr>
            <w:tcW w:w="9018" w:type="dxa"/>
            <w:shd w:val="clear" w:color="auto" w:fill="auto"/>
            <w:tcMar>
              <w:top w:w="100" w:type="dxa"/>
              <w:left w:w="100" w:type="dxa"/>
              <w:bottom w:w="100" w:type="dxa"/>
              <w:right w:w="100" w:type="dxa"/>
            </w:tcMar>
          </w:tcPr>
          <w:p w14:paraId="28AE66EF" w14:textId="77777777" w:rsidR="00AC3370" w:rsidRPr="00B10EC9" w:rsidRDefault="00B10EC9">
            <w:pPr>
              <w:widowControl w:val="0"/>
              <w:pBdr>
                <w:top w:val="nil"/>
                <w:left w:val="nil"/>
                <w:bottom w:val="nil"/>
                <w:right w:val="nil"/>
                <w:between w:val="nil"/>
              </w:pBdr>
              <w:spacing w:line="240" w:lineRule="auto"/>
              <w:ind w:left="131"/>
              <w:rPr>
                <w:rFonts w:ascii="Open Sans" w:hAnsi="Open Sans" w:cs="Open Sans"/>
                <w:color w:val="000000"/>
                <w:shd w:val="clear" w:color="auto" w:fill="8EAADB"/>
              </w:rPr>
            </w:pPr>
            <w:r w:rsidRPr="00B10EC9">
              <w:rPr>
                <w:rFonts w:ascii="Open Sans" w:hAnsi="Open Sans" w:cs="Open Sans"/>
                <w:color w:val="000000"/>
                <w:shd w:val="clear" w:color="auto" w:fill="8EAADB"/>
              </w:rPr>
              <w:t>How will my child’s data be used?</w:t>
            </w:r>
          </w:p>
        </w:tc>
      </w:tr>
      <w:tr w:rsidR="00AC3370" w:rsidRPr="00B10EC9" w14:paraId="21B56D84" w14:textId="77777777">
        <w:trPr>
          <w:trHeight w:val="4270"/>
        </w:trPr>
        <w:tc>
          <w:tcPr>
            <w:tcW w:w="9018" w:type="dxa"/>
            <w:shd w:val="clear" w:color="auto" w:fill="auto"/>
            <w:tcMar>
              <w:top w:w="100" w:type="dxa"/>
              <w:left w:w="100" w:type="dxa"/>
              <w:bottom w:w="100" w:type="dxa"/>
              <w:right w:w="100" w:type="dxa"/>
            </w:tcMar>
          </w:tcPr>
          <w:p w14:paraId="0043AF55" w14:textId="044A5DD4" w:rsidR="00AC3370" w:rsidRPr="00B10EC9" w:rsidRDefault="00B10EC9">
            <w:pPr>
              <w:widowControl w:val="0"/>
              <w:pBdr>
                <w:top w:val="nil"/>
                <w:left w:val="nil"/>
                <w:bottom w:val="nil"/>
                <w:right w:val="nil"/>
                <w:between w:val="nil"/>
              </w:pBdr>
              <w:spacing w:line="229" w:lineRule="auto"/>
              <w:ind w:left="126" w:right="407" w:hanging="10"/>
              <w:rPr>
                <w:rFonts w:ascii="Open Sans" w:hAnsi="Open Sans" w:cs="Open Sans"/>
                <w:color w:val="0D0D0D"/>
              </w:rPr>
            </w:pPr>
            <w:r w:rsidRPr="00B10EC9">
              <w:rPr>
                <w:rFonts w:ascii="Open Sans" w:hAnsi="Open Sans" w:cs="Open Sans"/>
                <w:color w:val="0D0D0D"/>
              </w:rPr>
              <w:t>Your child’s details will be used to complete testing. As part of testing, details of pupils</w:t>
            </w:r>
            <w:r w:rsidRPr="00B10EC9">
              <w:rPr>
                <w:rFonts w:ascii="Open Sans" w:hAnsi="Open Sans" w:cs="Open Sans"/>
                <w:color w:val="0D0D0D"/>
              </w:rPr>
              <w:t xml:space="preserve"> and their parents or guardians, as well as staff, may be used for: </w:t>
            </w:r>
          </w:p>
          <w:p w14:paraId="67FC079B" w14:textId="77777777" w:rsidR="00B10EC9" w:rsidRDefault="00B10EC9" w:rsidP="00B10EC9">
            <w:pPr>
              <w:pStyle w:val="ListParagraph"/>
              <w:widowControl w:val="0"/>
              <w:numPr>
                <w:ilvl w:val="0"/>
                <w:numId w:val="1"/>
              </w:numPr>
              <w:pBdr>
                <w:top w:val="nil"/>
                <w:left w:val="nil"/>
                <w:bottom w:val="nil"/>
                <w:right w:val="nil"/>
                <w:between w:val="nil"/>
              </w:pBdr>
              <w:spacing w:before="301" w:line="243" w:lineRule="auto"/>
              <w:ind w:right="570"/>
              <w:rPr>
                <w:rFonts w:ascii="Open Sans" w:hAnsi="Open Sans" w:cs="Open Sans"/>
                <w:color w:val="000000"/>
              </w:rPr>
            </w:pPr>
            <w:r w:rsidRPr="00B10EC9">
              <w:rPr>
                <w:rFonts w:ascii="Open Sans" w:hAnsi="Open Sans" w:cs="Open Sans"/>
                <w:color w:val="000000"/>
              </w:rPr>
              <w:t xml:space="preserve">registering your child and recording their participation in the testing </w:t>
            </w:r>
          </w:p>
          <w:p w14:paraId="58835038" w14:textId="77777777" w:rsidR="00B10EC9" w:rsidRDefault="00B10EC9" w:rsidP="00B10EC9">
            <w:pPr>
              <w:pStyle w:val="ListParagraph"/>
              <w:widowControl w:val="0"/>
              <w:numPr>
                <w:ilvl w:val="0"/>
                <w:numId w:val="1"/>
              </w:numPr>
              <w:pBdr>
                <w:top w:val="nil"/>
                <w:left w:val="nil"/>
                <w:bottom w:val="nil"/>
                <w:right w:val="nil"/>
                <w:between w:val="nil"/>
              </w:pBdr>
              <w:spacing w:before="6" w:line="229" w:lineRule="auto"/>
              <w:ind w:left="846" w:right="1022" w:hanging="361"/>
              <w:rPr>
                <w:rFonts w:ascii="Open Sans" w:hAnsi="Open Sans" w:cs="Open Sans"/>
                <w:color w:val="000000"/>
              </w:rPr>
            </w:pPr>
            <w:r w:rsidRPr="00B10EC9">
              <w:rPr>
                <w:rFonts w:ascii="Open Sans" w:eastAsia="Noto Sans Symbols" w:hAnsi="Open Sans" w:cs="Open Sans"/>
                <w:color w:val="000000"/>
              </w:rPr>
              <w:t>m</w:t>
            </w:r>
            <w:r w:rsidRPr="00B10EC9">
              <w:rPr>
                <w:rFonts w:ascii="Open Sans" w:hAnsi="Open Sans" w:cs="Open Sans"/>
                <w:color w:val="000000"/>
              </w:rPr>
              <w:t>atching your child’s contact details with health data stored by the NHS c</w:t>
            </w:r>
            <w:r w:rsidRPr="00B10EC9">
              <w:rPr>
                <w:rFonts w:ascii="Open Sans" w:hAnsi="Open Sans" w:cs="Open Sans"/>
                <w:color w:val="000000"/>
              </w:rPr>
              <w:t xml:space="preserve">ommunicating with you about testing </w:t>
            </w:r>
          </w:p>
          <w:p w14:paraId="641EE1D1" w14:textId="77777777" w:rsidR="00B10EC9" w:rsidRDefault="00B10EC9" w:rsidP="00B10EC9">
            <w:pPr>
              <w:pStyle w:val="ListParagraph"/>
              <w:widowControl w:val="0"/>
              <w:numPr>
                <w:ilvl w:val="0"/>
                <w:numId w:val="1"/>
              </w:numPr>
              <w:pBdr>
                <w:top w:val="nil"/>
                <w:left w:val="nil"/>
                <w:bottom w:val="nil"/>
                <w:right w:val="nil"/>
                <w:between w:val="nil"/>
              </w:pBdr>
              <w:spacing w:before="22" w:line="234" w:lineRule="auto"/>
              <w:ind w:right="728"/>
              <w:rPr>
                <w:rFonts w:ascii="Open Sans" w:hAnsi="Open Sans" w:cs="Open Sans"/>
                <w:color w:val="000000"/>
              </w:rPr>
            </w:pPr>
            <w:r w:rsidRPr="00B10EC9">
              <w:rPr>
                <w:rFonts w:ascii="Open Sans" w:hAnsi="Open Sans" w:cs="Open Sans"/>
                <w:color w:val="000000"/>
              </w:rPr>
              <w:t>contacting you if you are the parent or guardian of someone who is participating</w:t>
            </w:r>
            <w:r w:rsidRPr="00B10EC9">
              <w:rPr>
                <w:rFonts w:ascii="Open Sans" w:hAnsi="Open Sans" w:cs="Open Sans"/>
                <w:color w:val="000000"/>
              </w:rPr>
              <w:t xml:space="preserve"> in the Programme </w:t>
            </w:r>
          </w:p>
          <w:p w14:paraId="542C1F56" w14:textId="77777777" w:rsidR="00B10EC9" w:rsidRDefault="00B10EC9" w:rsidP="00B10EC9">
            <w:pPr>
              <w:pStyle w:val="ListParagraph"/>
              <w:widowControl w:val="0"/>
              <w:numPr>
                <w:ilvl w:val="0"/>
                <w:numId w:val="1"/>
              </w:numPr>
              <w:pBdr>
                <w:top w:val="nil"/>
                <w:left w:val="nil"/>
                <w:bottom w:val="nil"/>
                <w:right w:val="nil"/>
                <w:between w:val="nil"/>
              </w:pBdr>
              <w:spacing w:before="22" w:line="234" w:lineRule="auto"/>
              <w:ind w:right="728"/>
              <w:rPr>
                <w:rFonts w:ascii="Open Sans" w:hAnsi="Open Sans" w:cs="Open Sans"/>
                <w:color w:val="000000"/>
              </w:rPr>
            </w:pPr>
            <w:r w:rsidRPr="00B10EC9">
              <w:rPr>
                <w:rFonts w:ascii="Open Sans" w:hAnsi="Open Sans" w:cs="Open Sans"/>
                <w:color w:val="000000"/>
              </w:rPr>
              <w:t>contacting you with your child’s test results by text message/email</w:t>
            </w:r>
          </w:p>
          <w:p w14:paraId="407379DC" w14:textId="337314BF" w:rsidR="00B10EC9" w:rsidRDefault="00B10EC9" w:rsidP="00B10EC9">
            <w:pPr>
              <w:pStyle w:val="ListParagraph"/>
              <w:widowControl w:val="0"/>
              <w:numPr>
                <w:ilvl w:val="0"/>
                <w:numId w:val="1"/>
              </w:numPr>
              <w:pBdr>
                <w:top w:val="nil"/>
                <w:left w:val="nil"/>
                <w:bottom w:val="nil"/>
                <w:right w:val="nil"/>
                <w:between w:val="nil"/>
              </w:pBdr>
              <w:spacing w:before="22" w:line="234" w:lineRule="auto"/>
              <w:ind w:right="728"/>
              <w:rPr>
                <w:rFonts w:ascii="Open Sans" w:hAnsi="Open Sans" w:cs="Open Sans"/>
                <w:color w:val="000000"/>
              </w:rPr>
            </w:pPr>
            <w:r w:rsidRPr="00B10EC9">
              <w:rPr>
                <w:rFonts w:ascii="Open Sans" w:hAnsi="Open Sans" w:cs="Open Sans"/>
                <w:color w:val="000000"/>
              </w:rPr>
              <w:t>contacting you relating to your child’s positive or inconclusive result to collect</w:t>
            </w:r>
            <w:r w:rsidRPr="00B10EC9">
              <w:rPr>
                <w:rFonts w:ascii="Open Sans" w:hAnsi="Open Sans" w:cs="Open Sans"/>
                <w:color w:val="000000"/>
              </w:rPr>
              <w:t xml:space="preserve"> other medical information about your child’s health relating to COVID</w:t>
            </w:r>
            <w:r w:rsidRPr="00B10EC9">
              <w:rPr>
                <w:rFonts w:ascii="Open Sans" w:hAnsi="Open Sans" w:cs="Open Sans"/>
                <w:color w:val="000000"/>
              </w:rPr>
              <w:t xml:space="preserve">-19 </w:t>
            </w:r>
          </w:p>
          <w:p w14:paraId="179A9E3E" w14:textId="06C6D01B" w:rsidR="00AC3370" w:rsidRPr="00B10EC9" w:rsidRDefault="00B10EC9" w:rsidP="00B10EC9">
            <w:pPr>
              <w:pStyle w:val="ListParagraph"/>
              <w:widowControl w:val="0"/>
              <w:numPr>
                <w:ilvl w:val="0"/>
                <w:numId w:val="1"/>
              </w:numPr>
              <w:pBdr>
                <w:top w:val="nil"/>
                <w:left w:val="nil"/>
                <w:bottom w:val="nil"/>
                <w:right w:val="nil"/>
                <w:between w:val="nil"/>
              </w:pBdr>
              <w:spacing w:before="22" w:line="234" w:lineRule="auto"/>
              <w:ind w:right="728"/>
              <w:rPr>
                <w:rFonts w:ascii="Open Sans" w:hAnsi="Open Sans" w:cs="Open Sans"/>
                <w:color w:val="000000"/>
              </w:rPr>
            </w:pPr>
            <w:r w:rsidRPr="00B10EC9">
              <w:rPr>
                <w:rFonts w:ascii="Open Sans" w:hAnsi="Open Sans" w:cs="Open Sans"/>
                <w:color w:val="000000"/>
              </w:rPr>
              <w:t>phoning you to gather feedback to inform improvements that could be made to</w:t>
            </w:r>
            <w:r w:rsidRPr="00B10EC9">
              <w:rPr>
                <w:rFonts w:ascii="Open Sans" w:hAnsi="Open Sans" w:cs="Open Sans"/>
                <w:color w:val="000000"/>
              </w:rPr>
              <w:t xml:space="preserve"> a full end-to-end testing process.</w:t>
            </w:r>
          </w:p>
        </w:tc>
      </w:tr>
    </w:tbl>
    <w:tbl>
      <w:tblPr>
        <w:tblStyle w:val="a7"/>
        <w:tblW w:w="9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8"/>
      </w:tblGrid>
      <w:tr w:rsidR="00AC3370" w:rsidRPr="00B10EC9" w14:paraId="6A71CA8F" w14:textId="77777777">
        <w:trPr>
          <w:trHeight w:val="285"/>
        </w:trPr>
        <w:tc>
          <w:tcPr>
            <w:tcW w:w="9018" w:type="dxa"/>
            <w:shd w:val="clear" w:color="auto" w:fill="auto"/>
            <w:tcMar>
              <w:top w:w="100" w:type="dxa"/>
              <w:left w:w="100" w:type="dxa"/>
              <w:bottom w:w="100" w:type="dxa"/>
              <w:right w:w="100" w:type="dxa"/>
            </w:tcMar>
          </w:tcPr>
          <w:p w14:paraId="43B3F95A" w14:textId="77777777" w:rsidR="00AC3370" w:rsidRPr="00B10EC9" w:rsidRDefault="00B10EC9">
            <w:pPr>
              <w:widowControl w:val="0"/>
              <w:pBdr>
                <w:top w:val="nil"/>
                <w:left w:val="nil"/>
                <w:bottom w:val="nil"/>
                <w:right w:val="nil"/>
                <w:between w:val="nil"/>
              </w:pBdr>
              <w:spacing w:line="240" w:lineRule="auto"/>
              <w:ind w:left="131"/>
              <w:rPr>
                <w:rFonts w:ascii="Open Sans" w:hAnsi="Open Sans" w:cs="Open Sans"/>
                <w:color w:val="000000"/>
                <w:shd w:val="clear" w:color="auto" w:fill="8EAADB"/>
              </w:rPr>
            </w:pPr>
            <w:r w:rsidRPr="00B10EC9">
              <w:rPr>
                <w:rFonts w:ascii="Open Sans" w:hAnsi="Open Sans" w:cs="Open Sans"/>
                <w:color w:val="000000"/>
                <w:shd w:val="clear" w:color="auto" w:fill="8EAADB"/>
              </w:rPr>
              <w:t>How long will my child’s data be kept for?</w:t>
            </w:r>
          </w:p>
        </w:tc>
      </w:tr>
      <w:tr w:rsidR="00AC3370" w:rsidRPr="00B10EC9" w14:paraId="0794A8C1" w14:textId="77777777">
        <w:trPr>
          <w:trHeight w:val="3038"/>
        </w:trPr>
        <w:tc>
          <w:tcPr>
            <w:tcW w:w="9018" w:type="dxa"/>
            <w:shd w:val="clear" w:color="auto" w:fill="auto"/>
            <w:tcMar>
              <w:top w:w="100" w:type="dxa"/>
              <w:left w:w="100" w:type="dxa"/>
              <w:bottom w:w="100" w:type="dxa"/>
              <w:right w:w="100" w:type="dxa"/>
            </w:tcMar>
          </w:tcPr>
          <w:p w14:paraId="2A74BA20" w14:textId="77777777" w:rsidR="00AC3370" w:rsidRPr="00B10EC9" w:rsidRDefault="00B10EC9">
            <w:pPr>
              <w:widowControl w:val="0"/>
              <w:pBdr>
                <w:top w:val="nil"/>
                <w:left w:val="nil"/>
                <w:bottom w:val="nil"/>
                <w:right w:val="nil"/>
                <w:between w:val="nil"/>
              </w:pBdr>
              <w:spacing w:line="240" w:lineRule="auto"/>
              <w:ind w:left="116"/>
              <w:rPr>
                <w:rFonts w:ascii="Open Sans" w:hAnsi="Open Sans" w:cs="Open Sans"/>
                <w:color w:val="000000"/>
              </w:rPr>
            </w:pPr>
            <w:r w:rsidRPr="00B10EC9">
              <w:rPr>
                <w:rFonts w:ascii="Open Sans" w:hAnsi="Open Sans" w:cs="Open Sans"/>
                <w:color w:val="000000"/>
              </w:rPr>
              <w:t xml:space="preserve">We will keep the data used for testing for up to 14 days. </w:t>
            </w:r>
          </w:p>
          <w:p w14:paraId="5B151FDC" w14:textId="77777777" w:rsidR="00AC3370" w:rsidRPr="00B10EC9" w:rsidRDefault="00B10EC9">
            <w:pPr>
              <w:widowControl w:val="0"/>
              <w:pBdr>
                <w:top w:val="nil"/>
                <w:left w:val="nil"/>
                <w:bottom w:val="nil"/>
                <w:right w:val="nil"/>
                <w:between w:val="nil"/>
              </w:pBdr>
              <w:spacing w:before="271" w:line="229" w:lineRule="auto"/>
              <w:ind w:left="122" w:right="365" w:hanging="6"/>
              <w:rPr>
                <w:rFonts w:ascii="Open Sans" w:hAnsi="Open Sans" w:cs="Open Sans"/>
                <w:color w:val="000000"/>
              </w:rPr>
            </w:pPr>
            <w:r w:rsidRPr="00B10EC9">
              <w:rPr>
                <w:rFonts w:ascii="Open Sans" w:hAnsi="Open Sans" w:cs="Open Sans"/>
                <w:color w:val="000000"/>
              </w:rPr>
              <w:t xml:space="preserve">Your child’s information will be passed on to the DHSC who will share this  information with NHS who will keep it for as long as it is required to provide your  child with direct care and to support NHS initiatives to fight COVID-19.  </w:t>
            </w:r>
          </w:p>
          <w:p w14:paraId="54742AA4" w14:textId="05E7326B" w:rsidR="00AC3370" w:rsidRPr="00B10EC9" w:rsidRDefault="00B10EC9">
            <w:pPr>
              <w:widowControl w:val="0"/>
              <w:pBdr>
                <w:top w:val="nil"/>
                <w:left w:val="nil"/>
                <w:bottom w:val="nil"/>
                <w:right w:val="nil"/>
                <w:between w:val="nil"/>
              </w:pBdr>
              <w:spacing w:before="282" w:line="229" w:lineRule="auto"/>
              <w:ind w:left="128" w:right="172" w:firstLine="5"/>
              <w:rPr>
                <w:rFonts w:ascii="Open Sans" w:hAnsi="Open Sans" w:cs="Open Sans"/>
                <w:color w:val="000000"/>
              </w:rPr>
            </w:pPr>
            <w:r w:rsidRPr="00B10EC9">
              <w:rPr>
                <w:rFonts w:ascii="Open Sans" w:hAnsi="Open Sans" w:cs="Open Sans"/>
                <w:color w:val="000000"/>
              </w:rPr>
              <w:t>Information held for</w:t>
            </w:r>
            <w:r w:rsidRPr="00B10EC9">
              <w:rPr>
                <w:rFonts w:ascii="Open Sans" w:hAnsi="Open Sans" w:cs="Open Sans"/>
                <w:color w:val="000000"/>
              </w:rPr>
              <w:t xml:space="preserve"> direct care purposes are stored in line with the Records Management</w:t>
            </w:r>
            <w:r w:rsidRPr="00B10EC9">
              <w:rPr>
                <w:rFonts w:ascii="Open Sans" w:hAnsi="Open Sans" w:cs="Open Sans"/>
                <w:color w:val="000000"/>
              </w:rPr>
              <w:t xml:space="preserve"> Code of Practice for Health and Social Care 2016. This means such information</w:t>
            </w:r>
            <w:r w:rsidRPr="00B10EC9">
              <w:rPr>
                <w:rFonts w:ascii="Open Sans" w:hAnsi="Open Sans" w:cs="Open Sans"/>
                <w:color w:val="000000"/>
              </w:rPr>
              <w:t xml:space="preserve"> will be held for up to 8 years before it is deleted. </w:t>
            </w:r>
          </w:p>
        </w:tc>
      </w:tr>
    </w:tbl>
    <w:p w14:paraId="6D1A990D" w14:textId="77777777" w:rsidR="00AC3370" w:rsidRPr="00B10EC9" w:rsidRDefault="00AC3370">
      <w:pPr>
        <w:widowControl w:val="0"/>
        <w:pBdr>
          <w:top w:val="nil"/>
          <w:left w:val="nil"/>
          <w:bottom w:val="nil"/>
          <w:right w:val="nil"/>
          <w:between w:val="nil"/>
        </w:pBdr>
        <w:rPr>
          <w:rFonts w:ascii="Open Sans" w:hAnsi="Open Sans" w:cs="Open Sans"/>
          <w:color w:val="000000"/>
        </w:rPr>
      </w:pPr>
    </w:p>
    <w:p w14:paraId="306E769E" w14:textId="77777777" w:rsidR="00AC3370" w:rsidRPr="00B10EC9" w:rsidRDefault="00AC3370">
      <w:pPr>
        <w:widowControl w:val="0"/>
        <w:pBdr>
          <w:top w:val="nil"/>
          <w:left w:val="nil"/>
          <w:bottom w:val="nil"/>
          <w:right w:val="nil"/>
          <w:between w:val="nil"/>
        </w:pBdr>
        <w:rPr>
          <w:rFonts w:ascii="Open Sans" w:hAnsi="Open Sans" w:cs="Open Sans"/>
          <w:color w:val="000000"/>
        </w:rPr>
      </w:pPr>
    </w:p>
    <w:sectPr w:rsidR="00AC3370" w:rsidRPr="00B10EC9">
      <w:pgSz w:w="11900" w:h="16820"/>
      <w:pgMar w:top="837" w:right="1447" w:bottom="138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B3F1D"/>
    <w:multiLevelType w:val="hybridMultilevel"/>
    <w:tmpl w:val="155CBC6A"/>
    <w:lvl w:ilvl="0" w:tplc="08090001">
      <w:start w:val="1"/>
      <w:numFmt w:val="bullet"/>
      <w:lvlText w:val=""/>
      <w:lvlJc w:val="left"/>
      <w:pPr>
        <w:ind w:left="845" w:hanging="360"/>
      </w:pPr>
      <w:rPr>
        <w:rFonts w:ascii="Symbol" w:hAnsi="Symbol" w:hint="default"/>
      </w:rPr>
    </w:lvl>
    <w:lvl w:ilvl="1" w:tplc="08090003">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70"/>
    <w:rsid w:val="00AC3370"/>
    <w:rsid w:val="00B1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238"/>
  <w15:docId w15:val="{5BB312D8-4487-4CD3-90F6-4BEA6441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10EC9"/>
    <w:pPr>
      <w:ind w:left="720"/>
      <w:contextualSpacing/>
    </w:pPr>
  </w:style>
  <w:style w:type="character" w:styleId="Hyperlink">
    <w:name w:val="Hyperlink"/>
    <w:basedOn w:val="DefaultParagraphFont"/>
    <w:uiPriority w:val="99"/>
    <w:unhideWhenUsed/>
    <w:rsid w:val="00B10EC9"/>
    <w:rPr>
      <w:color w:val="0000FF" w:themeColor="hyperlink"/>
      <w:u w:val="single"/>
    </w:rPr>
  </w:style>
  <w:style w:type="character" w:styleId="UnresolvedMention">
    <w:name w:val="Unresolved Mention"/>
    <w:basedOn w:val="DefaultParagraphFont"/>
    <w:uiPriority w:val="99"/>
    <w:semiHidden/>
    <w:unhideWhenUsed/>
    <w:rsid w:val="00B10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rown@prospect.read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M Morris</cp:lastModifiedBy>
  <cp:revision>2</cp:revision>
  <dcterms:created xsi:type="dcterms:W3CDTF">2021-01-04T15:22:00Z</dcterms:created>
  <dcterms:modified xsi:type="dcterms:W3CDTF">2021-01-04T15:22:00Z</dcterms:modified>
</cp:coreProperties>
</file>